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674A2" w14:textId="77777777" w:rsidR="00C8308A" w:rsidRPr="00333F88" w:rsidRDefault="00952127" w:rsidP="00333F88">
      <w:pPr>
        <w:pStyle w:val="Nzov"/>
        <w:rPr>
          <w:sz w:val="36"/>
          <w:szCs w:val="36"/>
        </w:rPr>
      </w:pPr>
      <w:proofErr w:type="spellStart"/>
      <w:r w:rsidRPr="00333F88">
        <w:rPr>
          <w:sz w:val="36"/>
          <w:szCs w:val="36"/>
        </w:rPr>
        <w:t>Kúpno-predajná</w:t>
      </w:r>
      <w:proofErr w:type="spellEnd"/>
      <w:r w:rsidRPr="00333F88">
        <w:rPr>
          <w:sz w:val="36"/>
          <w:szCs w:val="36"/>
        </w:rPr>
        <w:t xml:space="preserve"> </w:t>
      </w:r>
      <w:proofErr w:type="spellStart"/>
      <w:r w:rsidRPr="00333F88">
        <w:rPr>
          <w:sz w:val="36"/>
          <w:szCs w:val="36"/>
        </w:rPr>
        <w:t>zmluva</w:t>
      </w:r>
      <w:proofErr w:type="spellEnd"/>
    </w:p>
    <w:p w14:paraId="1D455254" w14:textId="77777777" w:rsidR="00C8308A" w:rsidRPr="00333F88" w:rsidRDefault="00C8308A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14:paraId="07743484" w14:textId="77777777" w:rsidR="00C8308A" w:rsidRPr="00333F88" w:rsidRDefault="00952127">
      <w:pPr>
        <w:widowControl w:val="0"/>
        <w:autoSpaceDE w:val="0"/>
        <w:spacing w:line="360" w:lineRule="auto"/>
        <w:rPr>
          <w:rFonts w:ascii="Arial" w:eastAsia="Arial" w:hAnsi="Arial" w:cs="Arial"/>
          <w:sz w:val="22"/>
          <w:szCs w:val="22"/>
        </w:rPr>
      </w:pPr>
      <w:proofErr w:type="spellStart"/>
      <w:r w:rsidRPr="00333F88">
        <w:rPr>
          <w:rFonts w:ascii="Arial" w:hAnsi="Arial" w:cs="Arial"/>
          <w:b/>
          <w:bCs/>
          <w:sz w:val="22"/>
          <w:szCs w:val="22"/>
        </w:rPr>
        <w:t>Predávajúci</w:t>
      </w:r>
      <w:proofErr w:type="spellEnd"/>
    </w:p>
    <w:p w14:paraId="100F50D2" w14:textId="1C625348" w:rsidR="00C8308A" w:rsidRPr="00333F88" w:rsidRDefault="00952127">
      <w:pPr>
        <w:widowControl w:val="0"/>
        <w:tabs>
          <w:tab w:val="left" w:pos="1701"/>
        </w:tabs>
        <w:autoSpaceDE w:val="0"/>
        <w:spacing w:line="360" w:lineRule="auto"/>
        <w:rPr>
          <w:rFonts w:ascii="Arial" w:eastAsia="Arial" w:hAnsi="Arial" w:cs="Arial"/>
          <w:sz w:val="22"/>
          <w:szCs w:val="22"/>
        </w:rPr>
      </w:pPr>
      <w:bookmarkStart w:id="0" w:name="Text1"/>
      <w:proofErr w:type="spellStart"/>
      <w:r w:rsidRPr="00333F88">
        <w:rPr>
          <w:rFonts w:ascii="Arial" w:hAnsi="Arial" w:cs="Arial"/>
          <w:sz w:val="22"/>
          <w:szCs w:val="22"/>
        </w:rPr>
        <w:t>Meno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33F88">
        <w:rPr>
          <w:rFonts w:ascii="Arial" w:hAnsi="Arial" w:cs="Arial"/>
          <w:sz w:val="22"/>
          <w:szCs w:val="22"/>
        </w:rPr>
        <w:t>priezvisko</w:t>
      </w:r>
      <w:proofErr w:type="spellEnd"/>
      <w:r w:rsidRPr="00333F88">
        <w:rPr>
          <w:rFonts w:ascii="Arial" w:hAnsi="Arial" w:cs="Arial"/>
          <w:sz w:val="22"/>
          <w:szCs w:val="22"/>
        </w:rPr>
        <w:t>:</w:t>
      </w:r>
      <w:r w:rsidRPr="00333F88">
        <w:rPr>
          <w:rFonts w:ascii="Arial" w:eastAsia="Arial" w:hAnsi="Arial" w:cs="Arial"/>
          <w:sz w:val="22"/>
          <w:szCs w:val="22"/>
        </w:rPr>
        <w:tab/>
      </w:r>
      <w:r w:rsidRPr="00333F88">
        <w:rPr>
          <w:rFonts w:ascii="Arial" w:eastAsia="Arial" w:hAnsi="Arial" w:cs="Arial"/>
          <w:sz w:val="22"/>
          <w:szCs w:val="22"/>
        </w:rPr>
        <w:tab/>
      </w:r>
      <w:r w:rsidR="00C8308A" w:rsidRPr="00333F88">
        <w:rPr>
          <w:rFonts w:ascii="Arial" w:eastAsia="Arial" w:hAnsi="Arial" w:cs="Arial"/>
          <w:b/>
          <w:sz w:val="22"/>
          <w:szCs w:val="22"/>
        </w:rPr>
        <w:tab/>
      </w:r>
      <w:bookmarkEnd w:id="0"/>
      <w:r w:rsidR="00C8308A" w:rsidRPr="00333F88">
        <w:rPr>
          <w:rFonts w:ascii="Arial" w:eastAsia="Arial" w:hAnsi="Arial" w:cs="Arial"/>
          <w:sz w:val="22"/>
          <w:szCs w:val="22"/>
        </w:rPr>
        <w:tab/>
      </w:r>
    </w:p>
    <w:p w14:paraId="369C49DA" w14:textId="0321C288" w:rsidR="00C8308A" w:rsidRPr="00333F88" w:rsidRDefault="00952127">
      <w:pPr>
        <w:widowControl w:val="0"/>
        <w:tabs>
          <w:tab w:val="left" w:pos="1701"/>
        </w:tabs>
        <w:autoSpaceDE w:val="0"/>
        <w:spacing w:line="360" w:lineRule="auto"/>
        <w:rPr>
          <w:rFonts w:ascii="Arial" w:hAnsi="Arial" w:cs="Arial"/>
          <w:b/>
          <w:sz w:val="22"/>
          <w:szCs w:val="22"/>
          <w:lang w:val="sk-SK" w:eastAsia="sk-SK"/>
        </w:rPr>
      </w:pPr>
      <w:r w:rsidRPr="00333F88">
        <w:rPr>
          <w:rFonts w:ascii="Arial" w:hAnsi="Arial" w:cs="Arial"/>
          <w:sz w:val="22"/>
          <w:szCs w:val="22"/>
        </w:rPr>
        <w:t>Rodné číslo</w:t>
      </w:r>
      <w:r w:rsidR="00C8308A" w:rsidRPr="00333F88">
        <w:rPr>
          <w:rFonts w:ascii="Arial" w:eastAsia="Arial" w:hAnsi="Arial" w:cs="Arial"/>
          <w:sz w:val="22"/>
          <w:szCs w:val="22"/>
        </w:rPr>
        <w:t>:</w:t>
      </w:r>
      <w:r w:rsidR="00C8308A" w:rsidRPr="00333F88">
        <w:rPr>
          <w:rFonts w:ascii="Arial" w:eastAsia="Arial" w:hAnsi="Arial" w:cs="Arial"/>
          <w:color w:val="000000"/>
          <w:sz w:val="22"/>
          <w:szCs w:val="22"/>
        </w:rPr>
        <w:tab/>
      </w:r>
      <w:bookmarkStart w:id="1" w:name="__Fieldmark__259_557147148"/>
      <w:r w:rsidRPr="00333F88">
        <w:rPr>
          <w:rFonts w:ascii="Arial" w:eastAsia="Arial" w:hAnsi="Arial" w:cs="Arial"/>
          <w:color w:val="000000"/>
          <w:sz w:val="22"/>
          <w:szCs w:val="22"/>
        </w:rPr>
        <w:tab/>
      </w:r>
      <w:r w:rsidRPr="00333F88">
        <w:rPr>
          <w:rFonts w:ascii="Arial" w:eastAsia="Arial" w:hAnsi="Arial" w:cs="Arial"/>
          <w:color w:val="000000"/>
          <w:sz w:val="22"/>
          <w:szCs w:val="22"/>
        </w:rPr>
        <w:tab/>
      </w:r>
      <w:bookmarkEnd w:id="1"/>
    </w:p>
    <w:p w14:paraId="24CA0790" w14:textId="413098EC" w:rsidR="00952127" w:rsidRPr="00333F88" w:rsidRDefault="00952127">
      <w:pPr>
        <w:widowControl w:val="0"/>
        <w:tabs>
          <w:tab w:val="left" w:pos="1701"/>
        </w:tabs>
        <w:autoSpaceDE w:val="0"/>
        <w:spacing w:line="360" w:lineRule="auto"/>
        <w:rPr>
          <w:rFonts w:ascii="Arial" w:hAnsi="Arial" w:cs="Arial"/>
          <w:sz w:val="22"/>
          <w:szCs w:val="22"/>
        </w:rPr>
      </w:pPr>
      <w:r w:rsidRPr="00333F88">
        <w:rPr>
          <w:rFonts w:ascii="Arial" w:hAnsi="Arial" w:cs="Arial"/>
          <w:sz w:val="22"/>
          <w:szCs w:val="22"/>
        </w:rPr>
        <w:t xml:space="preserve">Číslo </w:t>
      </w:r>
      <w:proofErr w:type="spellStart"/>
      <w:r w:rsidRPr="00333F88">
        <w:rPr>
          <w:rFonts w:ascii="Arial" w:hAnsi="Arial" w:cs="Arial"/>
          <w:sz w:val="22"/>
          <w:szCs w:val="22"/>
        </w:rPr>
        <w:t>občianskeho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preukazu</w:t>
      </w:r>
      <w:proofErr w:type="spellEnd"/>
      <w:r w:rsidRPr="00333F88">
        <w:rPr>
          <w:rFonts w:ascii="Arial" w:hAnsi="Arial" w:cs="Arial"/>
          <w:sz w:val="22"/>
          <w:szCs w:val="22"/>
        </w:rPr>
        <w:t>:</w:t>
      </w:r>
      <w:r w:rsidR="00C8308A" w:rsidRPr="00333F88">
        <w:rPr>
          <w:rFonts w:ascii="Arial" w:eastAsia="Arial" w:hAnsi="Arial" w:cs="Arial"/>
          <w:sz w:val="22"/>
          <w:szCs w:val="22"/>
        </w:rPr>
        <w:tab/>
      </w:r>
    </w:p>
    <w:p w14:paraId="7590F135" w14:textId="00677473" w:rsidR="00952127" w:rsidRPr="00333F88" w:rsidRDefault="00952127">
      <w:pPr>
        <w:widowControl w:val="0"/>
        <w:tabs>
          <w:tab w:val="left" w:pos="1701"/>
        </w:tabs>
        <w:autoSpaceDE w:val="0"/>
        <w:spacing w:line="360" w:lineRule="auto"/>
        <w:rPr>
          <w:rFonts w:ascii="Arial" w:hAnsi="Arial" w:cs="Arial"/>
          <w:sz w:val="22"/>
          <w:szCs w:val="22"/>
        </w:rPr>
      </w:pPr>
      <w:r w:rsidRPr="00333F88">
        <w:rPr>
          <w:rFonts w:ascii="Arial" w:hAnsi="Arial" w:cs="Arial"/>
          <w:sz w:val="22"/>
          <w:szCs w:val="22"/>
        </w:rPr>
        <w:t xml:space="preserve">Adresa trvalého </w:t>
      </w:r>
      <w:proofErr w:type="spellStart"/>
      <w:r w:rsidRPr="00333F88">
        <w:rPr>
          <w:rFonts w:ascii="Arial" w:hAnsi="Arial" w:cs="Arial"/>
          <w:sz w:val="22"/>
          <w:szCs w:val="22"/>
        </w:rPr>
        <w:t>bydliska</w:t>
      </w:r>
      <w:proofErr w:type="spellEnd"/>
      <w:r w:rsidRPr="00333F88">
        <w:rPr>
          <w:rFonts w:ascii="Arial" w:hAnsi="Arial" w:cs="Arial"/>
          <w:sz w:val="22"/>
          <w:szCs w:val="22"/>
        </w:rPr>
        <w:t>:</w:t>
      </w:r>
      <w:r w:rsidRPr="00333F88">
        <w:rPr>
          <w:rFonts w:ascii="Arial" w:eastAsia="Arial" w:hAnsi="Arial" w:cs="Arial"/>
          <w:sz w:val="22"/>
          <w:szCs w:val="22"/>
        </w:rPr>
        <w:tab/>
      </w:r>
    </w:p>
    <w:p w14:paraId="54826C8C" w14:textId="77777777" w:rsidR="00C8308A" w:rsidRPr="00333F88" w:rsidRDefault="00952127">
      <w:pPr>
        <w:widowControl w:val="0"/>
        <w:autoSpaceDE w:val="0"/>
        <w:rPr>
          <w:rFonts w:ascii="Arial" w:eastAsia="Arial" w:hAnsi="Arial" w:cs="Arial"/>
          <w:sz w:val="22"/>
          <w:szCs w:val="22"/>
        </w:rPr>
      </w:pPr>
      <w:r w:rsidRPr="00333F88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333F88">
        <w:rPr>
          <w:rFonts w:ascii="Arial" w:eastAsia="Arial" w:hAnsi="Arial" w:cs="Arial"/>
          <w:sz w:val="22"/>
          <w:szCs w:val="22"/>
        </w:rPr>
        <w:t>ďalej</w:t>
      </w:r>
      <w:proofErr w:type="spellEnd"/>
      <w:r w:rsidRPr="00333F88">
        <w:rPr>
          <w:rFonts w:ascii="Arial" w:eastAsia="Arial" w:hAnsi="Arial" w:cs="Arial"/>
          <w:sz w:val="22"/>
          <w:szCs w:val="22"/>
        </w:rPr>
        <w:t xml:space="preserve"> len „</w:t>
      </w:r>
      <w:proofErr w:type="spellStart"/>
      <w:r w:rsidRPr="00333F88">
        <w:rPr>
          <w:rFonts w:ascii="Arial" w:eastAsia="Arial" w:hAnsi="Arial" w:cs="Arial"/>
          <w:sz w:val="22"/>
          <w:szCs w:val="22"/>
        </w:rPr>
        <w:t>predávajúci</w:t>
      </w:r>
      <w:proofErr w:type="spellEnd"/>
      <w:r w:rsidRPr="00333F88">
        <w:rPr>
          <w:rFonts w:ascii="Arial" w:eastAsia="Arial" w:hAnsi="Arial" w:cs="Arial"/>
          <w:sz w:val="22"/>
          <w:szCs w:val="22"/>
        </w:rPr>
        <w:t>“)</w:t>
      </w:r>
    </w:p>
    <w:p w14:paraId="2A8B1F16" w14:textId="77777777" w:rsidR="00952127" w:rsidRPr="00333F88" w:rsidRDefault="00952127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14:paraId="36345BDF" w14:textId="77777777" w:rsidR="00C8308A" w:rsidRPr="00333F88" w:rsidRDefault="00C8308A">
      <w:pPr>
        <w:widowControl w:val="0"/>
        <w:autoSpaceDE w:val="0"/>
        <w:rPr>
          <w:rFonts w:ascii="Arial" w:hAnsi="Arial" w:cs="Arial"/>
          <w:sz w:val="22"/>
          <w:szCs w:val="22"/>
        </w:rPr>
      </w:pPr>
      <w:r w:rsidRPr="00333F88">
        <w:rPr>
          <w:rFonts w:ascii="Arial" w:hAnsi="Arial" w:cs="Arial"/>
          <w:sz w:val="22"/>
          <w:szCs w:val="22"/>
        </w:rPr>
        <w:t>a</w:t>
      </w:r>
    </w:p>
    <w:p w14:paraId="11B53B6D" w14:textId="77777777" w:rsidR="00C8308A" w:rsidRPr="00333F88" w:rsidRDefault="00C8308A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14:paraId="70B58E06" w14:textId="77777777" w:rsidR="00C8308A" w:rsidRPr="00333F88" w:rsidRDefault="00952127">
      <w:pPr>
        <w:widowControl w:val="0"/>
        <w:tabs>
          <w:tab w:val="left" w:pos="1701"/>
        </w:tabs>
        <w:autoSpaceDE w:val="0"/>
        <w:spacing w:line="360" w:lineRule="auto"/>
        <w:rPr>
          <w:rFonts w:ascii="Arial" w:eastAsia="Arial" w:hAnsi="Arial" w:cs="Arial"/>
          <w:sz w:val="22"/>
          <w:szCs w:val="22"/>
        </w:rPr>
      </w:pPr>
      <w:proofErr w:type="spellStart"/>
      <w:r w:rsidRPr="00333F88">
        <w:rPr>
          <w:rFonts w:ascii="Arial" w:hAnsi="Arial" w:cs="Arial"/>
          <w:b/>
          <w:bCs/>
          <w:sz w:val="22"/>
          <w:szCs w:val="22"/>
        </w:rPr>
        <w:t>Kupujúci</w:t>
      </w:r>
      <w:proofErr w:type="spellEnd"/>
      <w:r w:rsidR="00C8308A" w:rsidRPr="00333F88">
        <w:rPr>
          <w:rFonts w:ascii="Arial" w:eastAsia="Arial" w:hAnsi="Arial" w:cs="Arial"/>
          <w:sz w:val="22"/>
          <w:szCs w:val="22"/>
        </w:rPr>
        <w:t xml:space="preserve"> </w:t>
      </w:r>
    </w:p>
    <w:p w14:paraId="00167CB0" w14:textId="1BEB1AAC" w:rsidR="00952127" w:rsidRPr="00333F88" w:rsidRDefault="00952127" w:rsidP="00952127">
      <w:pPr>
        <w:widowControl w:val="0"/>
        <w:tabs>
          <w:tab w:val="left" w:pos="1701"/>
        </w:tabs>
        <w:autoSpaceDE w:val="0"/>
        <w:spacing w:line="360" w:lineRule="auto"/>
        <w:rPr>
          <w:rFonts w:ascii="Arial" w:eastAsia="Arial" w:hAnsi="Arial" w:cs="Arial"/>
          <w:sz w:val="22"/>
          <w:szCs w:val="22"/>
        </w:rPr>
      </w:pPr>
      <w:proofErr w:type="spellStart"/>
      <w:r w:rsidRPr="00333F88">
        <w:rPr>
          <w:rFonts w:ascii="Arial" w:hAnsi="Arial" w:cs="Arial"/>
          <w:sz w:val="22"/>
          <w:szCs w:val="22"/>
        </w:rPr>
        <w:t>Meno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33F88">
        <w:rPr>
          <w:rFonts w:ascii="Arial" w:hAnsi="Arial" w:cs="Arial"/>
          <w:sz w:val="22"/>
          <w:szCs w:val="22"/>
        </w:rPr>
        <w:t>priezvisko</w:t>
      </w:r>
      <w:proofErr w:type="spellEnd"/>
      <w:r w:rsidRPr="00333F88">
        <w:rPr>
          <w:rFonts w:ascii="Arial" w:hAnsi="Arial" w:cs="Arial"/>
          <w:sz w:val="22"/>
          <w:szCs w:val="22"/>
        </w:rPr>
        <w:t>:</w:t>
      </w:r>
      <w:r w:rsidRPr="00333F88">
        <w:rPr>
          <w:rFonts w:ascii="Arial" w:hAnsi="Arial" w:cs="Arial"/>
          <w:sz w:val="22"/>
          <w:szCs w:val="22"/>
        </w:rPr>
        <w:tab/>
      </w:r>
      <w:r w:rsidRPr="00333F88">
        <w:rPr>
          <w:rFonts w:ascii="Arial" w:eastAsia="Arial" w:hAnsi="Arial" w:cs="Arial"/>
          <w:sz w:val="22"/>
          <w:szCs w:val="22"/>
        </w:rPr>
        <w:tab/>
      </w:r>
      <w:r w:rsidRPr="00333F88">
        <w:rPr>
          <w:rFonts w:ascii="Arial" w:eastAsia="Arial" w:hAnsi="Arial" w:cs="Arial"/>
          <w:b/>
          <w:sz w:val="22"/>
          <w:szCs w:val="22"/>
        </w:rPr>
        <w:tab/>
      </w:r>
      <w:r w:rsidRPr="00333F88">
        <w:rPr>
          <w:rFonts w:ascii="Arial" w:eastAsia="Arial" w:hAnsi="Arial" w:cs="Arial"/>
          <w:sz w:val="22"/>
          <w:szCs w:val="22"/>
        </w:rPr>
        <w:tab/>
      </w:r>
    </w:p>
    <w:p w14:paraId="79BA0CD4" w14:textId="256B097C" w:rsidR="00952127" w:rsidRPr="00333F88" w:rsidRDefault="00952127" w:rsidP="00952127">
      <w:pPr>
        <w:widowControl w:val="0"/>
        <w:tabs>
          <w:tab w:val="left" w:pos="1701"/>
        </w:tabs>
        <w:autoSpaceDE w:val="0"/>
        <w:spacing w:line="360" w:lineRule="auto"/>
        <w:rPr>
          <w:rFonts w:ascii="Arial" w:hAnsi="Arial" w:cs="Arial"/>
          <w:b/>
          <w:sz w:val="22"/>
          <w:szCs w:val="22"/>
          <w:lang w:val="sk-SK" w:eastAsia="sk-SK"/>
        </w:rPr>
      </w:pPr>
      <w:r w:rsidRPr="00333F88">
        <w:rPr>
          <w:rFonts w:ascii="Arial" w:hAnsi="Arial" w:cs="Arial"/>
          <w:sz w:val="22"/>
          <w:szCs w:val="22"/>
        </w:rPr>
        <w:t>Rodné číslo</w:t>
      </w:r>
      <w:r w:rsidRPr="00333F88">
        <w:rPr>
          <w:rFonts w:ascii="Arial" w:eastAsia="Arial" w:hAnsi="Arial" w:cs="Arial"/>
          <w:sz w:val="22"/>
          <w:szCs w:val="22"/>
        </w:rPr>
        <w:t>:</w:t>
      </w:r>
      <w:r w:rsidRPr="00333F88">
        <w:rPr>
          <w:rFonts w:ascii="Arial" w:eastAsia="Arial" w:hAnsi="Arial" w:cs="Arial"/>
          <w:color w:val="000000"/>
          <w:sz w:val="22"/>
          <w:szCs w:val="22"/>
        </w:rPr>
        <w:tab/>
      </w:r>
      <w:r w:rsidRPr="00333F88">
        <w:rPr>
          <w:rFonts w:ascii="Arial" w:eastAsia="Arial" w:hAnsi="Arial" w:cs="Arial"/>
          <w:color w:val="000000"/>
          <w:sz w:val="22"/>
          <w:szCs w:val="22"/>
        </w:rPr>
        <w:tab/>
      </w:r>
      <w:r w:rsidRPr="00333F88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718B1740" w14:textId="1657A979" w:rsidR="00952127" w:rsidRPr="00333F88" w:rsidRDefault="00952127" w:rsidP="00952127">
      <w:pPr>
        <w:widowControl w:val="0"/>
        <w:tabs>
          <w:tab w:val="left" w:pos="1701"/>
        </w:tabs>
        <w:autoSpaceDE w:val="0"/>
        <w:spacing w:line="360" w:lineRule="auto"/>
        <w:rPr>
          <w:rFonts w:ascii="Arial" w:hAnsi="Arial" w:cs="Arial"/>
          <w:sz w:val="22"/>
          <w:szCs w:val="22"/>
        </w:rPr>
      </w:pPr>
      <w:r w:rsidRPr="00333F88">
        <w:rPr>
          <w:rFonts w:ascii="Arial" w:hAnsi="Arial" w:cs="Arial"/>
          <w:sz w:val="22"/>
          <w:szCs w:val="22"/>
        </w:rPr>
        <w:t xml:space="preserve">Číslo </w:t>
      </w:r>
      <w:proofErr w:type="spellStart"/>
      <w:r w:rsidRPr="00333F88">
        <w:rPr>
          <w:rFonts w:ascii="Arial" w:hAnsi="Arial" w:cs="Arial"/>
          <w:sz w:val="22"/>
          <w:szCs w:val="22"/>
        </w:rPr>
        <w:t>občianskeho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preukazu</w:t>
      </w:r>
      <w:proofErr w:type="spellEnd"/>
      <w:r w:rsidRPr="00333F88">
        <w:rPr>
          <w:rFonts w:ascii="Arial" w:hAnsi="Arial" w:cs="Arial"/>
          <w:sz w:val="22"/>
          <w:szCs w:val="22"/>
        </w:rPr>
        <w:t>:</w:t>
      </w:r>
      <w:r w:rsidRPr="00333F88">
        <w:rPr>
          <w:rFonts w:ascii="Arial" w:eastAsia="Arial" w:hAnsi="Arial" w:cs="Arial"/>
          <w:sz w:val="22"/>
          <w:szCs w:val="22"/>
        </w:rPr>
        <w:tab/>
      </w:r>
    </w:p>
    <w:p w14:paraId="0007F202" w14:textId="3C0D4F1D" w:rsidR="00952127" w:rsidRPr="00333F88" w:rsidRDefault="00952127" w:rsidP="00952127">
      <w:pPr>
        <w:widowControl w:val="0"/>
        <w:tabs>
          <w:tab w:val="left" w:pos="1701"/>
        </w:tabs>
        <w:autoSpaceDE w:val="0"/>
        <w:spacing w:line="360" w:lineRule="auto"/>
        <w:rPr>
          <w:rFonts w:ascii="Arial" w:hAnsi="Arial" w:cs="Arial"/>
          <w:sz w:val="22"/>
          <w:szCs w:val="22"/>
        </w:rPr>
      </w:pPr>
      <w:r w:rsidRPr="00333F88">
        <w:rPr>
          <w:rFonts w:ascii="Arial" w:hAnsi="Arial" w:cs="Arial"/>
          <w:sz w:val="22"/>
          <w:szCs w:val="22"/>
        </w:rPr>
        <w:t xml:space="preserve">Adresa trvalého </w:t>
      </w:r>
      <w:proofErr w:type="spellStart"/>
      <w:r w:rsidRPr="00333F88">
        <w:rPr>
          <w:rFonts w:ascii="Arial" w:hAnsi="Arial" w:cs="Arial"/>
          <w:sz w:val="22"/>
          <w:szCs w:val="22"/>
        </w:rPr>
        <w:t>bydliska</w:t>
      </w:r>
      <w:proofErr w:type="spellEnd"/>
      <w:r w:rsidRPr="00333F88">
        <w:rPr>
          <w:rFonts w:ascii="Arial" w:hAnsi="Arial" w:cs="Arial"/>
          <w:sz w:val="22"/>
          <w:szCs w:val="22"/>
        </w:rPr>
        <w:t>:</w:t>
      </w:r>
      <w:r w:rsidRPr="00333F88">
        <w:rPr>
          <w:rFonts w:ascii="Arial" w:eastAsia="Arial" w:hAnsi="Arial" w:cs="Arial"/>
          <w:sz w:val="22"/>
          <w:szCs w:val="22"/>
        </w:rPr>
        <w:tab/>
      </w:r>
    </w:p>
    <w:p w14:paraId="4BDBDEAA" w14:textId="77777777" w:rsidR="00C8308A" w:rsidRPr="00333F88" w:rsidRDefault="00952127">
      <w:pPr>
        <w:widowControl w:val="0"/>
        <w:autoSpaceDE w:val="0"/>
        <w:rPr>
          <w:rFonts w:ascii="Arial" w:eastAsia="Arial" w:hAnsi="Arial" w:cs="Arial"/>
          <w:sz w:val="22"/>
          <w:szCs w:val="22"/>
        </w:rPr>
      </w:pPr>
      <w:r w:rsidRPr="00333F88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333F88">
        <w:rPr>
          <w:rFonts w:ascii="Arial" w:eastAsia="Arial" w:hAnsi="Arial" w:cs="Arial"/>
          <w:sz w:val="22"/>
          <w:szCs w:val="22"/>
        </w:rPr>
        <w:t>ďalej</w:t>
      </w:r>
      <w:proofErr w:type="spellEnd"/>
      <w:r w:rsidRPr="00333F88">
        <w:rPr>
          <w:rFonts w:ascii="Arial" w:eastAsia="Arial" w:hAnsi="Arial" w:cs="Arial"/>
          <w:sz w:val="22"/>
          <w:szCs w:val="22"/>
        </w:rPr>
        <w:t xml:space="preserve"> len „</w:t>
      </w:r>
      <w:proofErr w:type="spellStart"/>
      <w:r w:rsidRPr="00333F88">
        <w:rPr>
          <w:rFonts w:ascii="Arial" w:eastAsia="Arial" w:hAnsi="Arial" w:cs="Arial"/>
          <w:sz w:val="22"/>
          <w:szCs w:val="22"/>
        </w:rPr>
        <w:t>kupujúci</w:t>
      </w:r>
      <w:proofErr w:type="spellEnd"/>
      <w:r w:rsidRPr="00333F88">
        <w:rPr>
          <w:rFonts w:ascii="Arial" w:eastAsia="Arial" w:hAnsi="Arial" w:cs="Arial"/>
          <w:sz w:val="22"/>
          <w:szCs w:val="22"/>
        </w:rPr>
        <w:t>“)</w:t>
      </w:r>
    </w:p>
    <w:p w14:paraId="4CF9F27B" w14:textId="77777777" w:rsidR="00952127" w:rsidRPr="00333F88" w:rsidRDefault="00952127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14:paraId="2BD82E2E" w14:textId="77777777" w:rsidR="00C8308A" w:rsidRPr="00333F88" w:rsidRDefault="00C8308A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14:paraId="1F7057DB" w14:textId="77777777" w:rsidR="00952127" w:rsidRPr="00333F88" w:rsidRDefault="00952127" w:rsidP="00952127">
      <w:pPr>
        <w:widowControl w:val="0"/>
        <w:autoSpaceDE w:val="0"/>
        <w:jc w:val="center"/>
        <w:rPr>
          <w:rFonts w:ascii="Arial" w:hAnsi="Arial" w:cs="Arial"/>
          <w:sz w:val="22"/>
          <w:szCs w:val="22"/>
        </w:rPr>
      </w:pPr>
      <w:proofErr w:type="spellStart"/>
      <w:r w:rsidRPr="00333F88">
        <w:rPr>
          <w:rFonts w:ascii="Arial" w:hAnsi="Arial" w:cs="Arial"/>
          <w:sz w:val="22"/>
          <w:szCs w:val="22"/>
        </w:rPr>
        <w:t>uzavreli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333F88">
        <w:rPr>
          <w:rFonts w:ascii="Arial" w:hAnsi="Arial" w:cs="Arial"/>
          <w:sz w:val="22"/>
          <w:szCs w:val="22"/>
        </w:rPr>
        <w:t>zmysle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unstanovenia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§ 588 </w:t>
      </w:r>
      <w:proofErr w:type="spellStart"/>
      <w:r w:rsidRPr="00333F88">
        <w:rPr>
          <w:rFonts w:ascii="Arial" w:hAnsi="Arial" w:cs="Arial"/>
          <w:sz w:val="22"/>
          <w:szCs w:val="22"/>
        </w:rPr>
        <w:t>Občianskeho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zákonníka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333F88">
        <w:rPr>
          <w:rFonts w:ascii="Arial" w:hAnsi="Arial" w:cs="Arial"/>
          <w:sz w:val="22"/>
          <w:szCs w:val="22"/>
        </w:rPr>
        <w:t>znení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neskorších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predpisov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túto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</w:p>
    <w:p w14:paraId="33E7286D" w14:textId="77777777" w:rsidR="00C8308A" w:rsidRPr="00333F88" w:rsidRDefault="00952127" w:rsidP="00952127">
      <w:pPr>
        <w:widowControl w:val="0"/>
        <w:autoSpaceDE w:val="0"/>
        <w:jc w:val="center"/>
        <w:rPr>
          <w:rFonts w:ascii="Arial" w:hAnsi="Arial" w:cs="Arial"/>
          <w:i/>
          <w:iCs/>
          <w:sz w:val="22"/>
          <w:szCs w:val="22"/>
        </w:rPr>
      </w:pPr>
      <w:proofErr w:type="spellStart"/>
      <w:r w:rsidRPr="00333F88">
        <w:rPr>
          <w:rFonts w:ascii="Arial" w:hAnsi="Arial" w:cs="Arial"/>
          <w:b/>
          <w:bCs/>
          <w:sz w:val="22"/>
          <w:szCs w:val="22"/>
        </w:rPr>
        <w:t>kúpnu</w:t>
      </w:r>
      <w:proofErr w:type="spellEnd"/>
      <w:r w:rsidRPr="00333F8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b/>
          <w:bCs/>
          <w:sz w:val="22"/>
          <w:szCs w:val="22"/>
        </w:rPr>
        <w:t>zmluvu</w:t>
      </w:r>
      <w:proofErr w:type="spellEnd"/>
      <w:r w:rsidRPr="00333F88"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 w:rsidRPr="00333F88">
        <w:rPr>
          <w:rFonts w:ascii="Arial" w:hAnsi="Arial" w:cs="Arial"/>
          <w:b/>
          <w:bCs/>
          <w:sz w:val="22"/>
          <w:szCs w:val="22"/>
        </w:rPr>
        <w:t>kúpe</w:t>
      </w:r>
      <w:proofErr w:type="spellEnd"/>
      <w:r w:rsidRPr="00333F88">
        <w:rPr>
          <w:rFonts w:ascii="Arial" w:hAnsi="Arial" w:cs="Arial"/>
          <w:b/>
          <w:bCs/>
          <w:sz w:val="22"/>
          <w:szCs w:val="22"/>
        </w:rPr>
        <w:t xml:space="preserve"> </w:t>
      </w:r>
      <w:r w:rsidR="008C4FA7" w:rsidRPr="00333F88">
        <w:rPr>
          <w:rFonts w:ascii="Arial" w:hAnsi="Arial" w:cs="Arial"/>
          <w:b/>
          <w:bCs/>
          <w:sz w:val="22"/>
          <w:szCs w:val="22"/>
        </w:rPr>
        <w:t>vozidla</w:t>
      </w:r>
      <w:r w:rsidRPr="00333F88">
        <w:rPr>
          <w:rFonts w:ascii="Arial" w:hAnsi="Arial" w:cs="Arial"/>
          <w:sz w:val="22"/>
          <w:szCs w:val="22"/>
        </w:rPr>
        <w:t>:</w:t>
      </w:r>
    </w:p>
    <w:p w14:paraId="4606BC75" w14:textId="77777777" w:rsidR="00C8308A" w:rsidRPr="00333F88" w:rsidRDefault="00C8308A">
      <w:pPr>
        <w:widowControl w:val="0"/>
        <w:autoSpaceDE w:val="0"/>
        <w:rPr>
          <w:rFonts w:ascii="Arial" w:hAnsi="Arial" w:cs="Arial"/>
          <w:i/>
          <w:iCs/>
          <w:sz w:val="22"/>
          <w:szCs w:val="22"/>
        </w:rPr>
      </w:pPr>
    </w:p>
    <w:p w14:paraId="0B78ACB3" w14:textId="77777777" w:rsidR="00C8308A" w:rsidRPr="00333F88" w:rsidRDefault="00C8308A">
      <w:pPr>
        <w:widowControl w:val="0"/>
        <w:autoSpaceDE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333F88">
        <w:rPr>
          <w:rFonts w:ascii="Arial" w:hAnsi="Arial" w:cs="Arial"/>
          <w:b/>
          <w:bCs/>
          <w:sz w:val="22"/>
          <w:szCs w:val="22"/>
        </w:rPr>
        <w:t>I</w:t>
      </w:r>
      <w:r w:rsidRPr="00333F88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2F85FA7D" w14:textId="77777777" w:rsidR="00C8308A" w:rsidRPr="00333F88" w:rsidRDefault="00952127">
      <w:pPr>
        <w:pStyle w:val="Prosttext1"/>
        <w:rPr>
          <w:rFonts w:ascii="Arial" w:hAnsi="Arial" w:cs="Arial"/>
          <w:sz w:val="22"/>
          <w:szCs w:val="22"/>
        </w:rPr>
      </w:pPr>
      <w:proofErr w:type="spellStart"/>
      <w:r w:rsidRPr="00333F88">
        <w:rPr>
          <w:rFonts w:ascii="Arial" w:hAnsi="Arial" w:cs="Arial"/>
          <w:sz w:val="22"/>
          <w:szCs w:val="22"/>
        </w:rPr>
        <w:t>Predávajúci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prehlasuje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33F88">
        <w:rPr>
          <w:rFonts w:ascii="Arial" w:hAnsi="Arial" w:cs="Arial"/>
          <w:sz w:val="22"/>
          <w:szCs w:val="22"/>
        </w:rPr>
        <w:t>svojím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podpisom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tejto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zmluvy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potvrdzuje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, že </w:t>
      </w:r>
      <w:proofErr w:type="spellStart"/>
      <w:r w:rsidRPr="00333F88">
        <w:rPr>
          <w:rFonts w:ascii="Arial" w:hAnsi="Arial" w:cs="Arial"/>
          <w:sz w:val="22"/>
          <w:szCs w:val="22"/>
        </w:rPr>
        <w:t>predmet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predaja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je v jeho </w:t>
      </w:r>
      <w:proofErr w:type="spellStart"/>
      <w:r w:rsidRPr="00333F88">
        <w:rPr>
          <w:rFonts w:ascii="Arial" w:hAnsi="Arial" w:cs="Arial"/>
          <w:sz w:val="22"/>
          <w:szCs w:val="22"/>
        </w:rPr>
        <w:t>výlučnom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vlastníctve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a že na vozidle </w:t>
      </w:r>
      <w:proofErr w:type="spellStart"/>
      <w:r w:rsidRPr="00333F88">
        <w:rPr>
          <w:rFonts w:ascii="Arial" w:hAnsi="Arial" w:cs="Arial"/>
          <w:sz w:val="22"/>
          <w:szCs w:val="22"/>
        </w:rPr>
        <w:t>neviaznu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žiadne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práva a </w:t>
      </w:r>
      <w:proofErr w:type="spellStart"/>
      <w:r w:rsidRPr="00333F88">
        <w:rPr>
          <w:rFonts w:ascii="Arial" w:hAnsi="Arial" w:cs="Arial"/>
          <w:sz w:val="22"/>
          <w:szCs w:val="22"/>
        </w:rPr>
        <w:t>pohľadávky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tretích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osôb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33F88">
        <w:rPr>
          <w:rFonts w:ascii="Arial" w:hAnsi="Arial" w:cs="Arial"/>
          <w:sz w:val="22"/>
          <w:szCs w:val="22"/>
        </w:rPr>
        <w:t>Ďalej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prehlasuje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, že vozidlo </w:t>
      </w:r>
      <w:proofErr w:type="spellStart"/>
      <w:r w:rsidRPr="00333F88">
        <w:rPr>
          <w:rFonts w:ascii="Arial" w:hAnsi="Arial" w:cs="Arial"/>
          <w:sz w:val="22"/>
          <w:szCs w:val="22"/>
        </w:rPr>
        <w:t>nie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333F88">
        <w:rPr>
          <w:rFonts w:ascii="Arial" w:hAnsi="Arial" w:cs="Arial"/>
          <w:sz w:val="22"/>
          <w:szCs w:val="22"/>
        </w:rPr>
        <w:t>odcudzené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, vozidlo </w:t>
      </w:r>
      <w:proofErr w:type="spellStart"/>
      <w:r w:rsidRPr="00333F88">
        <w:rPr>
          <w:rFonts w:ascii="Arial" w:hAnsi="Arial" w:cs="Arial"/>
          <w:sz w:val="22"/>
          <w:szCs w:val="22"/>
        </w:rPr>
        <w:t>nie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je použité </w:t>
      </w:r>
      <w:proofErr w:type="spellStart"/>
      <w:r w:rsidRPr="00333F88">
        <w:rPr>
          <w:rFonts w:ascii="Arial" w:hAnsi="Arial" w:cs="Arial"/>
          <w:sz w:val="22"/>
          <w:szCs w:val="22"/>
        </w:rPr>
        <w:t>ako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zástava, </w:t>
      </w:r>
      <w:proofErr w:type="spellStart"/>
      <w:r w:rsidRPr="00333F88">
        <w:rPr>
          <w:rFonts w:ascii="Arial" w:hAnsi="Arial" w:cs="Arial"/>
          <w:sz w:val="22"/>
          <w:szCs w:val="22"/>
        </w:rPr>
        <w:t>nie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333F88">
        <w:rPr>
          <w:rFonts w:ascii="Arial" w:hAnsi="Arial" w:cs="Arial"/>
          <w:sz w:val="22"/>
          <w:szCs w:val="22"/>
        </w:rPr>
        <w:t>predmetom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exekúcie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33F88">
        <w:rPr>
          <w:rFonts w:ascii="Arial" w:hAnsi="Arial" w:cs="Arial"/>
          <w:sz w:val="22"/>
          <w:szCs w:val="22"/>
        </w:rPr>
        <w:t>nie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sú mu známe </w:t>
      </w:r>
      <w:proofErr w:type="spellStart"/>
      <w:r w:rsidRPr="00333F88">
        <w:rPr>
          <w:rFonts w:ascii="Arial" w:hAnsi="Arial" w:cs="Arial"/>
          <w:sz w:val="22"/>
          <w:szCs w:val="22"/>
        </w:rPr>
        <w:t>žiadne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okolnosti, </w:t>
      </w:r>
      <w:proofErr w:type="spellStart"/>
      <w:r w:rsidRPr="00333F88">
        <w:rPr>
          <w:rFonts w:ascii="Arial" w:hAnsi="Arial" w:cs="Arial"/>
          <w:sz w:val="22"/>
          <w:szCs w:val="22"/>
        </w:rPr>
        <w:t>ktoré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by bránili </w:t>
      </w:r>
      <w:proofErr w:type="spellStart"/>
      <w:r w:rsidRPr="00333F88">
        <w:rPr>
          <w:rFonts w:ascii="Arial" w:hAnsi="Arial" w:cs="Arial"/>
          <w:sz w:val="22"/>
          <w:szCs w:val="22"/>
        </w:rPr>
        <w:t>predaju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vozidla.</w:t>
      </w:r>
    </w:p>
    <w:p w14:paraId="41E74E60" w14:textId="77777777" w:rsidR="00C8308A" w:rsidRPr="00333F88" w:rsidRDefault="00C8308A">
      <w:pPr>
        <w:pStyle w:val="Prosttext1"/>
        <w:rPr>
          <w:rFonts w:ascii="Arial" w:hAnsi="Arial" w:cs="Arial"/>
          <w:sz w:val="22"/>
          <w:szCs w:val="22"/>
        </w:rPr>
      </w:pPr>
    </w:p>
    <w:p w14:paraId="61B67EDB" w14:textId="77777777" w:rsidR="00C8308A" w:rsidRPr="00333F88" w:rsidRDefault="00C8308A">
      <w:pPr>
        <w:widowControl w:val="0"/>
        <w:autoSpaceDE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333F88">
        <w:rPr>
          <w:rFonts w:ascii="Arial" w:hAnsi="Arial" w:cs="Arial"/>
          <w:b/>
          <w:bCs/>
          <w:sz w:val="22"/>
          <w:szCs w:val="22"/>
        </w:rPr>
        <w:t>II</w:t>
      </w:r>
      <w:r w:rsidRPr="00333F88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312D8A6D" w14:textId="77777777" w:rsidR="008C4FA7" w:rsidRPr="00333F88" w:rsidRDefault="008C4FA7">
      <w:pPr>
        <w:pStyle w:val="Prosttext1"/>
        <w:tabs>
          <w:tab w:val="left" w:pos="5103"/>
        </w:tabs>
        <w:rPr>
          <w:rFonts w:ascii="Arial" w:hAnsi="Arial" w:cs="Arial"/>
          <w:sz w:val="22"/>
          <w:szCs w:val="22"/>
        </w:rPr>
      </w:pPr>
      <w:proofErr w:type="spellStart"/>
      <w:r w:rsidRPr="00333F88">
        <w:rPr>
          <w:rFonts w:ascii="Arial" w:hAnsi="Arial" w:cs="Arial"/>
          <w:sz w:val="22"/>
          <w:szCs w:val="22"/>
        </w:rPr>
        <w:t>Predmetom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predaja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je vozidlo</w:t>
      </w:r>
    </w:p>
    <w:p w14:paraId="3B243C88" w14:textId="2136B3F2" w:rsidR="00C8308A" w:rsidRPr="00333F88" w:rsidRDefault="00C8308A">
      <w:pPr>
        <w:pStyle w:val="Prosttext1"/>
        <w:tabs>
          <w:tab w:val="left" w:pos="5103"/>
        </w:tabs>
        <w:rPr>
          <w:rFonts w:ascii="Arial" w:hAnsi="Arial" w:cs="Arial"/>
          <w:b/>
          <w:sz w:val="22"/>
          <w:szCs w:val="22"/>
          <w:lang w:val="sk-SK" w:eastAsia="sk-SK"/>
        </w:rPr>
      </w:pPr>
      <w:r w:rsidRPr="00333F88">
        <w:rPr>
          <w:rFonts w:ascii="Arial" w:hAnsi="Arial" w:cs="Arial"/>
          <w:sz w:val="22"/>
          <w:szCs w:val="22"/>
        </w:rPr>
        <w:t>Značka</w:t>
      </w:r>
      <w:r w:rsidRPr="00333F88">
        <w:rPr>
          <w:rFonts w:ascii="Arial" w:eastAsia="Arial" w:hAnsi="Arial" w:cs="Arial"/>
          <w:sz w:val="22"/>
          <w:szCs w:val="22"/>
        </w:rPr>
        <w:t>:</w:t>
      </w:r>
      <w:r w:rsidRPr="00333F88">
        <w:rPr>
          <w:rFonts w:ascii="Arial" w:eastAsia="Arial" w:hAnsi="Arial" w:cs="Arial"/>
          <w:sz w:val="22"/>
          <w:szCs w:val="22"/>
        </w:rPr>
        <w:tab/>
      </w:r>
      <w:r w:rsidRPr="00333F88">
        <w:rPr>
          <w:rFonts w:ascii="Arial" w:hAnsi="Arial" w:cs="Arial"/>
          <w:sz w:val="22"/>
          <w:szCs w:val="22"/>
        </w:rPr>
        <w:t>model</w:t>
      </w:r>
      <w:r w:rsidRPr="00333F88">
        <w:rPr>
          <w:rFonts w:ascii="Arial" w:eastAsia="Arial" w:hAnsi="Arial" w:cs="Arial"/>
          <w:sz w:val="22"/>
          <w:szCs w:val="22"/>
        </w:rPr>
        <w:t xml:space="preserve">, </w:t>
      </w:r>
      <w:r w:rsidRPr="00333F88">
        <w:rPr>
          <w:rFonts w:ascii="Arial" w:hAnsi="Arial" w:cs="Arial"/>
          <w:sz w:val="22"/>
          <w:szCs w:val="22"/>
        </w:rPr>
        <w:t>typ</w:t>
      </w:r>
      <w:r w:rsidRPr="00333F88">
        <w:rPr>
          <w:rFonts w:ascii="Arial" w:eastAsia="Arial" w:hAnsi="Arial" w:cs="Arial"/>
          <w:sz w:val="22"/>
          <w:szCs w:val="22"/>
        </w:rPr>
        <w:t>:</w:t>
      </w:r>
      <w:r w:rsidR="00333F88" w:rsidRPr="00333F88">
        <w:rPr>
          <w:rFonts w:ascii="Arial" w:hAnsi="Arial" w:cs="Arial"/>
          <w:b/>
          <w:sz w:val="22"/>
          <w:szCs w:val="22"/>
          <w:lang w:val="sk-SK" w:eastAsia="sk-SK"/>
        </w:rPr>
        <w:t xml:space="preserve"> </w:t>
      </w:r>
    </w:p>
    <w:p w14:paraId="78330B70" w14:textId="4AA217B7" w:rsidR="00C8308A" w:rsidRPr="00333F88" w:rsidRDefault="00C8308A">
      <w:pPr>
        <w:pStyle w:val="Prosttext1"/>
        <w:tabs>
          <w:tab w:val="left" w:pos="5103"/>
        </w:tabs>
        <w:rPr>
          <w:rFonts w:ascii="Arial" w:hAnsi="Arial" w:cs="Arial"/>
          <w:sz w:val="22"/>
          <w:szCs w:val="22"/>
        </w:rPr>
      </w:pPr>
      <w:r w:rsidRPr="00333F88">
        <w:rPr>
          <w:rFonts w:ascii="Arial" w:hAnsi="Arial" w:cs="Arial"/>
          <w:sz w:val="22"/>
          <w:szCs w:val="22"/>
        </w:rPr>
        <w:t>VIN</w:t>
      </w:r>
      <w:r w:rsidRPr="00333F88">
        <w:rPr>
          <w:rFonts w:ascii="Arial" w:eastAsia="Arial" w:hAnsi="Arial" w:cs="Arial"/>
          <w:sz w:val="22"/>
          <w:szCs w:val="22"/>
        </w:rPr>
        <w:t>:</w:t>
      </w:r>
      <w:r w:rsidRPr="00333F88">
        <w:rPr>
          <w:rFonts w:ascii="Arial" w:eastAsia="Arial" w:hAnsi="Arial" w:cs="Arial"/>
          <w:sz w:val="22"/>
          <w:szCs w:val="22"/>
        </w:rPr>
        <w:tab/>
      </w:r>
      <w:r w:rsidRPr="00333F88">
        <w:rPr>
          <w:rFonts w:ascii="Arial" w:hAnsi="Arial" w:cs="Arial"/>
          <w:sz w:val="22"/>
          <w:szCs w:val="22"/>
        </w:rPr>
        <w:t>rok</w:t>
      </w:r>
      <w:r w:rsidRPr="00333F88">
        <w:rPr>
          <w:rFonts w:ascii="Arial" w:eastAsia="Arial" w:hAnsi="Arial" w:cs="Arial"/>
          <w:sz w:val="22"/>
          <w:szCs w:val="22"/>
        </w:rPr>
        <w:t xml:space="preserve"> </w:t>
      </w:r>
      <w:r w:rsidRPr="00333F88">
        <w:rPr>
          <w:rFonts w:ascii="Arial" w:hAnsi="Arial" w:cs="Arial"/>
          <w:sz w:val="22"/>
          <w:szCs w:val="22"/>
        </w:rPr>
        <w:t>výroby</w:t>
      </w:r>
      <w:r w:rsidRPr="00333F88">
        <w:rPr>
          <w:rFonts w:ascii="Arial" w:eastAsia="Arial" w:hAnsi="Arial" w:cs="Arial"/>
          <w:sz w:val="22"/>
          <w:szCs w:val="22"/>
        </w:rPr>
        <w:t xml:space="preserve">: </w:t>
      </w:r>
    </w:p>
    <w:p w14:paraId="594AC651" w14:textId="6168EC6F" w:rsidR="00952127" w:rsidRPr="00333F88" w:rsidRDefault="008C4FA7" w:rsidP="00952127">
      <w:pPr>
        <w:pStyle w:val="Prosttext1"/>
        <w:tabs>
          <w:tab w:val="left" w:pos="5103"/>
        </w:tabs>
        <w:rPr>
          <w:rFonts w:ascii="Arial" w:hAnsi="Arial" w:cs="Arial"/>
          <w:b/>
          <w:sz w:val="22"/>
          <w:szCs w:val="22"/>
          <w:lang w:val="sk-SK" w:eastAsia="sk-SK"/>
        </w:rPr>
      </w:pPr>
      <w:r w:rsidRPr="00333F88">
        <w:rPr>
          <w:rFonts w:ascii="Arial" w:hAnsi="Arial" w:cs="Arial"/>
          <w:sz w:val="22"/>
          <w:szCs w:val="22"/>
        </w:rPr>
        <w:t xml:space="preserve">Číslo technického </w:t>
      </w:r>
      <w:proofErr w:type="spellStart"/>
      <w:r w:rsidRPr="00333F88">
        <w:rPr>
          <w:rFonts w:ascii="Arial" w:hAnsi="Arial" w:cs="Arial"/>
          <w:sz w:val="22"/>
          <w:szCs w:val="22"/>
        </w:rPr>
        <w:t>preukazu</w:t>
      </w:r>
      <w:proofErr w:type="spellEnd"/>
      <w:r w:rsidR="00952127" w:rsidRPr="00333F88">
        <w:rPr>
          <w:rFonts w:ascii="Arial" w:eastAsia="Arial" w:hAnsi="Arial" w:cs="Arial"/>
          <w:sz w:val="22"/>
          <w:szCs w:val="22"/>
        </w:rPr>
        <w:t>:</w:t>
      </w:r>
      <w:r w:rsidR="00952127" w:rsidRPr="00333F88">
        <w:rPr>
          <w:rFonts w:ascii="Arial" w:eastAsia="Arial" w:hAnsi="Arial" w:cs="Arial"/>
          <w:sz w:val="22"/>
          <w:szCs w:val="22"/>
        </w:rPr>
        <w:tab/>
      </w:r>
      <w:proofErr w:type="spellStart"/>
      <w:r w:rsidRPr="00333F88">
        <w:rPr>
          <w:rFonts w:ascii="Arial" w:hAnsi="Arial" w:cs="Arial"/>
          <w:sz w:val="22"/>
          <w:szCs w:val="22"/>
        </w:rPr>
        <w:t>evidenčné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číslo vozidla</w:t>
      </w:r>
      <w:r w:rsidR="00952127" w:rsidRPr="00333F88">
        <w:rPr>
          <w:rFonts w:ascii="Arial" w:eastAsia="Arial" w:hAnsi="Arial" w:cs="Arial"/>
          <w:sz w:val="22"/>
          <w:szCs w:val="22"/>
        </w:rPr>
        <w:t xml:space="preserve">: </w:t>
      </w:r>
    </w:p>
    <w:p w14:paraId="24A6EA5E" w14:textId="43D98FBB" w:rsidR="00C8308A" w:rsidRPr="00333F88" w:rsidRDefault="008C4FA7">
      <w:pPr>
        <w:pStyle w:val="Prosttext1"/>
        <w:tabs>
          <w:tab w:val="left" w:pos="5103"/>
        </w:tabs>
        <w:rPr>
          <w:rFonts w:ascii="Arial" w:eastAsia="Arial" w:hAnsi="Arial" w:cs="Arial"/>
          <w:iCs/>
          <w:sz w:val="22"/>
          <w:szCs w:val="22"/>
        </w:rPr>
      </w:pPr>
      <w:r w:rsidRPr="00333F88">
        <w:rPr>
          <w:rFonts w:ascii="Arial" w:hAnsi="Arial" w:cs="Arial"/>
          <w:iCs/>
          <w:sz w:val="22"/>
          <w:szCs w:val="22"/>
        </w:rPr>
        <w:t xml:space="preserve">počet </w:t>
      </w:r>
      <w:proofErr w:type="spellStart"/>
      <w:r w:rsidRPr="00333F88">
        <w:rPr>
          <w:rFonts w:ascii="Arial" w:hAnsi="Arial" w:cs="Arial"/>
          <w:iCs/>
          <w:sz w:val="22"/>
          <w:szCs w:val="22"/>
        </w:rPr>
        <w:t>najazdených</w:t>
      </w:r>
      <w:proofErr w:type="spellEnd"/>
      <w:r w:rsidRPr="00333F8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iCs/>
          <w:sz w:val="22"/>
          <w:szCs w:val="22"/>
        </w:rPr>
        <w:t>kilometrov</w:t>
      </w:r>
      <w:proofErr w:type="spellEnd"/>
      <w:r w:rsidRPr="00333F88">
        <w:rPr>
          <w:rFonts w:ascii="Arial" w:hAnsi="Arial" w:cs="Arial"/>
          <w:iCs/>
          <w:sz w:val="22"/>
          <w:szCs w:val="22"/>
        </w:rPr>
        <w:t xml:space="preserve"> na </w:t>
      </w:r>
      <w:proofErr w:type="spellStart"/>
      <w:r w:rsidRPr="00333F88">
        <w:rPr>
          <w:rFonts w:ascii="Arial" w:hAnsi="Arial" w:cs="Arial"/>
          <w:iCs/>
          <w:sz w:val="22"/>
          <w:szCs w:val="22"/>
        </w:rPr>
        <w:t>tachometri</w:t>
      </w:r>
      <w:proofErr w:type="spellEnd"/>
      <w:r w:rsidR="00C8308A" w:rsidRPr="00333F88">
        <w:rPr>
          <w:rFonts w:ascii="Arial" w:eastAsia="Arial" w:hAnsi="Arial" w:cs="Arial"/>
          <w:iCs/>
          <w:sz w:val="22"/>
          <w:szCs w:val="22"/>
        </w:rPr>
        <w:t xml:space="preserve">: </w:t>
      </w:r>
    </w:p>
    <w:p w14:paraId="3279E2EE" w14:textId="77777777" w:rsidR="00C8308A" w:rsidRPr="00333F88" w:rsidRDefault="00C8308A">
      <w:pPr>
        <w:pStyle w:val="Prosttext1"/>
        <w:tabs>
          <w:tab w:val="left" w:pos="5103"/>
        </w:tabs>
        <w:rPr>
          <w:rFonts w:ascii="Arial" w:hAnsi="Arial" w:cs="Arial"/>
          <w:sz w:val="22"/>
          <w:szCs w:val="22"/>
        </w:rPr>
      </w:pPr>
    </w:p>
    <w:p w14:paraId="09038295" w14:textId="77777777" w:rsidR="00C8308A" w:rsidRPr="00333F88" w:rsidRDefault="008C4FA7">
      <w:pPr>
        <w:widowControl w:val="0"/>
        <w:autoSpaceDE w:val="0"/>
        <w:jc w:val="both"/>
        <w:rPr>
          <w:rFonts w:ascii="Arial" w:eastAsia="Arial" w:hAnsi="Arial" w:cs="Arial"/>
          <w:sz w:val="22"/>
          <w:szCs w:val="22"/>
        </w:rPr>
      </w:pPr>
      <w:r w:rsidRPr="00333F88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333F88">
        <w:rPr>
          <w:rFonts w:ascii="Arial" w:eastAsia="Arial" w:hAnsi="Arial" w:cs="Arial"/>
          <w:sz w:val="22"/>
          <w:szCs w:val="22"/>
        </w:rPr>
        <w:t>ďalej</w:t>
      </w:r>
      <w:proofErr w:type="spellEnd"/>
      <w:r w:rsidRPr="00333F88">
        <w:rPr>
          <w:rFonts w:ascii="Arial" w:eastAsia="Arial" w:hAnsi="Arial" w:cs="Arial"/>
          <w:sz w:val="22"/>
          <w:szCs w:val="22"/>
        </w:rPr>
        <w:t xml:space="preserve"> len „vozidlo“).</w:t>
      </w:r>
    </w:p>
    <w:p w14:paraId="66B5317E" w14:textId="77777777" w:rsidR="008C4FA7" w:rsidRPr="00333F88" w:rsidRDefault="008C4FA7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5038A4C9" w14:textId="77777777" w:rsidR="008C4FA7" w:rsidRPr="00333F88" w:rsidRDefault="008C4FA7" w:rsidP="008C4FA7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333F88">
        <w:rPr>
          <w:rFonts w:ascii="Arial" w:hAnsi="Arial" w:cs="Arial"/>
          <w:sz w:val="22"/>
          <w:szCs w:val="22"/>
        </w:rPr>
        <w:t>Ďalšie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podrobnosti o </w:t>
      </w:r>
      <w:proofErr w:type="spellStart"/>
      <w:r w:rsidRPr="00333F88">
        <w:rPr>
          <w:rFonts w:ascii="Arial" w:hAnsi="Arial" w:cs="Arial"/>
          <w:sz w:val="22"/>
          <w:szCs w:val="22"/>
        </w:rPr>
        <w:t>predávanom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vozidle (parametre, výbava, </w:t>
      </w:r>
      <w:proofErr w:type="spellStart"/>
      <w:r w:rsidRPr="00333F88">
        <w:rPr>
          <w:rFonts w:ascii="Arial" w:hAnsi="Arial" w:cs="Arial"/>
          <w:sz w:val="22"/>
          <w:szCs w:val="22"/>
        </w:rPr>
        <w:t>príslušenstvo</w:t>
      </w:r>
      <w:proofErr w:type="spellEnd"/>
      <w:r w:rsidRPr="00333F88">
        <w:rPr>
          <w:rFonts w:ascii="Arial" w:hAnsi="Arial" w:cs="Arial"/>
          <w:sz w:val="22"/>
          <w:szCs w:val="22"/>
        </w:rPr>
        <w:t>):</w:t>
      </w:r>
    </w:p>
    <w:p w14:paraId="28169015" w14:textId="5ACB950F" w:rsidR="00C8308A" w:rsidRPr="00333F88" w:rsidRDefault="00C8308A">
      <w:pPr>
        <w:widowControl w:val="0"/>
        <w:autoSpaceDE w:val="0"/>
        <w:ind w:left="720" w:hanging="360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333F88">
        <w:rPr>
          <w:rFonts w:ascii="Arial" w:eastAsia="Arial" w:hAnsi="Arial" w:cs="Arial"/>
          <w:sz w:val="22"/>
          <w:szCs w:val="22"/>
        </w:rPr>
        <w:t>-</w:t>
      </w:r>
      <w:r w:rsidRPr="00333F88">
        <w:rPr>
          <w:rFonts w:ascii="Arial" w:eastAsia="Arial" w:hAnsi="Arial" w:cs="Arial"/>
          <w:sz w:val="22"/>
          <w:szCs w:val="22"/>
        </w:rPr>
        <w:tab/>
      </w:r>
    </w:p>
    <w:p w14:paraId="5F7F5AE8" w14:textId="508F7C8E" w:rsidR="00C8308A" w:rsidRPr="00333F88" w:rsidRDefault="00C8308A" w:rsidP="00333F88">
      <w:pPr>
        <w:widowControl w:val="0"/>
        <w:autoSpaceDE w:val="0"/>
        <w:ind w:left="720" w:hanging="360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333F88">
        <w:rPr>
          <w:rFonts w:ascii="Arial" w:eastAsia="Arial" w:hAnsi="Arial" w:cs="Arial"/>
          <w:sz w:val="22"/>
          <w:szCs w:val="22"/>
        </w:rPr>
        <w:t>-</w:t>
      </w:r>
      <w:r w:rsidRPr="00333F88">
        <w:rPr>
          <w:rFonts w:ascii="Arial" w:eastAsia="Arial" w:hAnsi="Arial" w:cs="Arial"/>
          <w:sz w:val="22"/>
          <w:szCs w:val="22"/>
        </w:rPr>
        <w:tab/>
      </w:r>
    </w:p>
    <w:p w14:paraId="33CF549E" w14:textId="6FAFD437" w:rsidR="00C8308A" w:rsidRPr="00333F88" w:rsidRDefault="00C8308A">
      <w:pPr>
        <w:widowControl w:val="0"/>
        <w:autoSpaceDE w:val="0"/>
        <w:ind w:left="720" w:hanging="360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333F88">
        <w:rPr>
          <w:rFonts w:ascii="Arial" w:eastAsia="Arial" w:hAnsi="Arial" w:cs="Arial"/>
          <w:sz w:val="22"/>
          <w:szCs w:val="22"/>
        </w:rPr>
        <w:t>-</w:t>
      </w:r>
      <w:r w:rsidRPr="00333F88">
        <w:rPr>
          <w:rFonts w:ascii="Arial" w:eastAsia="Arial" w:hAnsi="Arial" w:cs="Arial"/>
          <w:sz w:val="22"/>
          <w:szCs w:val="22"/>
        </w:rPr>
        <w:tab/>
      </w:r>
    </w:p>
    <w:p w14:paraId="33EDFF2D" w14:textId="476D379E" w:rsidR="00C8308A" w:rsidRPr="00333F88" w:rsidRDefault="00C8308A" w:rsidP="00952127">
      <w:pPr>
        <w:widowControl w:val="0"/>
        <w:autoSpaceDE w:val="0"/>
        <w:ind w:left="720" w:hanging="360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333F88">
        <w:rPr>
          <w:rFonts w:ascii="Arial" w:eastAsia="Arial" w:hAnsi="Arial" w:cs="Arial"/>
          <w:sz w:val="22"/>
          <w:szCs w:val="22"/>
        </w:rPr>
        <w:t>-</w:t>
      </w:r>
      <w:r w:rsidRPr="00333F88">
        <w:rPr>
          <w:rFonts w:ascii="Arial" w:eastAsia="Arial" w:hAnsi="Arial" w:cs="Arial"/>
          <w:sz w:val="22"/>
          <w:szCs w:val="22"/>
        </w:rPr>
        <w:tab/>
      </w:r>
    </w:p>
    <w:p w14:paraId="4C6329A7" w14:textId="77777777" w:rsidR="00C8308A" w:rsidRPr="00333F88" w:rsidRDefault="008C4FA7">
      <w:pPr>
        <w:widowControl w:val="0"/>
        <w:autoSpaceDE w:val="0"/>
        <w:rPr>
          <w:rFonts w:ascii="Arial" w:eastAsia="Arial" w:hAnsi="Arial" w:cs="Arial"/>
          <w:sz w:val="22"/>
          <w:szCs w:val="22"/>
        </w:rPr>
      </w:pPr>
      <w:proofErr w:type="spellStart"/>
      <w:r w:rsidRPr="00333F88">
        <w:rPr>
          <w:rFonts w:ascii="Arial" w:eastAsia="Arial" w:hAnsi="Arial" w:cs="Arial"/>
          <w:sz w:val="22"/>
          <w:szCs w:val="22"/>
        </w:rPr>
        <w:t>Predávajúci</w:t>
      </w:r>
      <w:proofErr w:type="spellEnd"/>
      <w:r w:rsidRPr="00333F88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eastAsia="Arial" w:hAnsi="Arial" w:cs="Arial"/>
          <w:sz w:val="22"/>
          <w:szCs w:val="22"/>
        </w:rPr>
        <w:t>zodpovedá</w:t>
      </w:r>
      <w:proofErr w:type="spellEnd"/>
      <w:r w:rsidRPr="00333F88"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 w:rsidRPr="00333F88">
        <w:rPr>
          <w:rFonts w:ascii="Arial" w:eastAsia="Arial" w:hAnsi="Arial" w:cs="Arial"/>
          <w:sz w:val="22"/>
          <w:szCs w:val="22"/>
        </w:rPr>
        <w:t>pravdivosť</w:t>
      </w:r>
      <w:proofErr w:type="spellEnd"/>
      <w:r w:rsidRPr="00333F88">
        <w:rPr>
          <w:rFonts w:ascii="Arial" w:eastAsia="Arial" w:hAnsi="Arial" w:cs="Arial"/>
          <w:sz w:val="22"/>
          <w:szCs w:val="22"/>
        </w:rPr>
        <w:t xml:space="preserve"> uvedených vlastností vozidla.</w:t>
      </w:r>
    </w:p>
    <w:p w14:paraId="1341D060" w14:textId="77777777" w:rsidR="00C8308A" w:rsidRPr="00333F88" w:rsidRDefault="00C8308A">
      <w:pPr>
        <w:pageBreakBefore/>
        <w:widowControl w:val="0"/>
        <w:autoSpaceDE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333F88">
        <w:rPr>
          <w:rFonts w:ascii="Arial" w:hAnsi="Arial" w:cs="Arial"/>
          <w:b/>
          <w:bCs/>
          <w:sz w:val="22"/>
          <w:szCs w:val="22"/>
        </w:rPr>
        <w:lastRenderedPageBreak/>
        <w:t>III</w:t>
      </w:r>
      <w:r w:rsidRPr="00333F88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5EE3AB25" w14:textId="77777777" w:rsidR="008C4FA7" w:rsidRPr="00333F88" w:rsidRDefault="008C4FA7" w:rsidP="00333F88">
      <w:pPr>
        <w:widowControl w:val="0"/>
        <w:autoSpaceDE w:val="0"/>
        <w:spacing w:line="720" w:lineRule="auto"/>
        <w:jc w:val="both"/>
        <w:rPr>
          <w:rFonts w:ascii="Arial" w:hAnsi="Arial" w:cs="Arial"/>
          <w:sz w:val="22"/>
          <w:szCs w:val="22"/>
        </w:rPr>
      </w:pPr>
      <w:r w:rsidRPr="00333F88">
        <w:rPr>
          <w:rFonts w:ascii="Arial" w:hAnsi="Arial" w:cs="Arial"/>
          <w:sz w:val="22"/>
          <w:szCs w:val="22"/>
        </w:rPr>
        <w:t xml:space="preserve">Vozidlo uvedené v článku II. </w:t>
      </w:r>
      <w:proofErr w:type="spellStart"/>
      <w:r w:rsidRPr="00333F88">
        <w:rPr>
          <w:rFonts w:ascii="Arial" w:hAnsi="Arial" w:cs="Arial"/>
          <w:sz w:val="22"/>
          <w:szCs w:val="22"/>
        </w:rPr>
        <w:t>tejto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zmluvy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predáva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predávajúci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kupujúcemu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so </w:t>
      </w:r>
      <w:proofErr w:type="spellStart"/>
      <w:r w:rsidRPr="00333F88">
        <w:rPr>
          <w:rFonts w:ascii="Arial" w:hAnsi="Arial" w:cs="Arial"/>
          <w:sz w:val="22"/>
          <w:szCs w:val="22"/>
        </w:rPr>
        <w:t>všetkými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súčasťami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33F88">
        <w:rPr>
          <w:rFonts w:ascii="Arial" w:hAnsi="Arial" w:cs="Arial"/>
          <w:sz w:val="22"/>
          <w:szCs w:val="22"/>
        </w:rPr>
        <w:t>príslušenstvom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33F88">
        <w:rPr>
          <w:rFonts w:ascii="Arial" w:hAnsi="Arial" w:cs="Arial"/>
          <w:sz w:val="22"/>
          <w:szCs w:val="22"/>
        </w:rPr>
        <w:t>dohodnutú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celkovú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kúpnu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cenu </w:t>
      </w:r>
      <w:proofErr w:type="spellStart"/>
      <w:r w:rsidRPr="00333F88">
        <w:rPr>
          <w:rFonts w:ascii="Arial" w:hAnsi="Arial" w:cs="Arial"/>
          <w:sz w:val="22"/>
          <w:szCs w:val="22"/>
        </w:rPr>
        <w:t>vo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výške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…………………EUR</w:t>
      </w:r>
    </w:p>
    <w:p w14:paraId="5923148A" w14:textId="5D46AA4E" w:rsidR="008C4FA7" w:rsidRPr="00333F88" w:rsidRDefault="008C4FA7" w:rsidP="00333F88">
      <w:pPr>
        <w:widowControl w:val="0"/>
        <w:autoSpaceDE w:val="0"/>
        <w:spacing w:line="720" w:lineRule="auto"/>
        <w:jc w:val="both"/>
        <w:rPr>
          <w:rFonts w:ascii="Arial" w:hAnsi="Arial" w:cs="Arial"/>
          <w:sz w:val="22"/>
          <w:szCs w:val="22"/>
        </w:rPr>
      </w:pPr>
      <w:r w:rsidRPr="00333F88">
        <w:rPr>
          <w:rFonts w:ascii="Arial" w:hAnsi="Arial" w:cs="Arial"/>
          <w:sz w:val="22"/>
          <w:szCs w:val="22"/>
        </w:rPr>
        <w:t>(</w:t>
      </w:r>
      <w:proofErr w:type="spellStart"/>
      <w:r w:rsidRPr="00333F88">
        <w:rPr>
          <w:rFonts w:ascii="Arial" w:hAnsi="Arial" w:cs="Arial"/>
          <w:sz w:val="22"/>
          <w:szCs w:val="22"/>
        </w:rPr>
        <w:t>slovami</w:t>
      </w:r>
      <w:proofErr w:type="spellEnd"/>
      <w:r w:rsidRPr="00333F88">
        <w:rPr>
          <w:rFonts w:ascii="Arial" w:hAnsi="Arial" w:cs="Arial"/>
          <w:sz w:val="22"/>
          <w:szCs w:val="22"/>
        </w:rPr>
        <w:t>……………………………………………………. EUR).</w:t>
      </w:r>
    </w:p>
    <w:p w14:paraId="31D7D856" w14:textId="77777777" w:rsidR="00C8308A" w:rsidRPr="00333F88" w:rsidRDefault="00C8308A">
      <w:pPr>
        <w:widowControl w:val="0"/>
        <w:autoSpaceDE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333F88">
        <w:rPr>
          <w:rFonts w:ascii="Arial" w:hAnsi="Arial" w:cs="Arial"/>
          <w:b/>
          <w:bCs/>
          <w:sz w:val="22"/>
          <w:szCs w:val="22"/>
        </w:rPr>
        <w:t>IV</w:t>
      </w:r>
      <w:r w:rsidRPr="00333F88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40932BCA" w14:textId="77777777" w:rsidR="00C8308A" w:rsidRPr="00333F88" w:rsidRDefault="008C4FA7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333F88">
        <w:rPr>
          <w:rFonts w:ascii="Arial" w:hAnsi="Arial" w:cs="Arial"/>
          <w:sz w:val="22"/>
          <w:szCs w:val="22"/>
        </w:rPr>
        <w:t>Kupujúci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333F88">
        <w:rPr>
          <w:rFonts w:ascii="Arial" w:hAnsi="Arial" w:cs="Arial"/>
          <w:sz w:val="22"/>
          <w:szCs w:val="22"/>
        </w:rPr>
        <w:t>oboznámený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so </w:t>
      </w:r>
      <w:proofErr w:type="spellStart"/>
      <w:r w:rsidRPr="00333F88">
        <w:rPr>
          <w:rFonts w:ascii="Arial" w:hAnsi="Arial" w:cs="Arial"/>
          <w:sz w:val="22"/>
          <w:szCs w:val="22"/>
        </w:rPr>
        <w:t>skutočnosťou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, že kupuje </w:t>
      </w:r>
      <w:proofErr w:type="spellStart"/>
      <w:r w:rsidRPr="00333F88">
        <w:rPr>
          <w:rFonts w:ascii="Arial" w:hAnsi="Arial" w:cs="Arial"/>
          <w:sz w:val="22"/>
          <w:szCs w:val="22"/>
        </w:rPr>
        <w:t>vec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už </w:t>
      </w:r>
      <w:proofErr w:type="spellStart"/>
      <w:r w:rsidRPr="00333F88">
        <w:rPr>
          <w:rFonts w:ascii="Arial" w:hAnsi="Arial" w:cs="Arial"/>
          <w:sz w:val="22"/>
          <w:szCs w:val="22"/>
        </w:rPr>
        <w:t>užívanú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33F88">
        <w:rPr>
          <w:rFonts w:ascii="Arial" w:hAnsi="Arial" w:cs="Arial"/>
          <w:sz w:val="22"/>
          <w:szCs w:val="22"/>
        </w:rPr>
        <w:t>vyhlasuje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, že </w:t>
      </w:r>
      <w:proofErr w:type="spellStart"/>
      <w:r w:rsidRPr="00333F88">
        <w:rPr>
          <w:rFonts w:ascii="Arial" w:hAnsi="Arial" w:cs="Arial"/>
          <w:sz w:val="22"/>
          <w:szCs w:val="22"/>
        </w:rPr>
        <w:t>sa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podrobne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33F88">
        <w:rPr>
          <w:rFonts w:ascii="Arial" w:hAnsi="Arial" w:cs="Arial"/>
          <w:sz w:val="22"/>
          <w:szCs w:val="22"/>
        </w:rPr>
        <w:t>starostlivo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oboznámil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s technickým </w:t>
      </w:r>
      <w:proofErr w:type="spellStart"/>
      <w:r w:rsidRPr="00333F88">
        <w:rPr>
          <w:rFonts w:ascii="Arial" w:hAnsi="Arial" w:cs="Arial"/>
          <w:sz w:val="22"/>
          <w:szCs w:val="22"/>
        </w:rPr>
        <w:t>stavom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vozidla, jeho obsluhou a že s ním bola vykonaná </w:t>
      </w:r>
      <w:proofErr w:type="spellStart"/>
      <w:r w:rsidRPr="00333F88">
        <w:rPr>
          <w:rFonts w:ascii="Arial" w:hAnsi="Arial" w:cs="Arial"/>
          <w:sz w:val="22"/>
          <w:szCs w:val="22"/>
        </w:rPr>
        <w:t>skúšobná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jazda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33F88">
        <w:rPr>
          <w:rFonts w:ascii="Arial" w:hAnsi="Arial" w:cs="Arial"/>
          <w:sz w:val="22"/>
          <w:szCs w:val="22"/>
        </w:rPr>
        <w:t>Kupujúci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prehlasuje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, že bol </w:t>
      </w:r>
      <w:proofErr w:type="spellStart"/>
      <w:r w:rsidRPr="00333F88">
        <w:rPr>
          <w:rFonts w:ascii="Arial" w:hAnsi="Arial" w:cs="Arial"/>
          <w:sz w:val="22"/>
          <w:szCs w:val="22"/>
        </w:rPr>
        <w:t>predávajúcim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zreteľne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oboznámený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333F88">
        <w:rPr>
          <w:rFonts w:ascii="Arial" w:hAnsi="Arial" w:cs="Arial"/>
          <w:sz w:val="22"/>
          <w:szCs w:val="22"/>
        </w:rPr>
        <w:t>nižšie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uvedenými závadami vozidla a </w:t>
      </w:r>
      <w:proofErr w:type="spellStart"/>
      <w:r w:rsidRPr="00333F88">
        <w:rPr>
          <w:rFonts w:ascii="Arial" w:hAnsi="Arial" w:cs="Arial"/>
          <w:sz w:val="22"/>
          <w:szCs w:val="22"/>
        </w:rPr>
        <w:t>berie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ich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333F88">
        <w:rPr>
          <w:rFonts w:ascii="Arial" w:hAnsi="Arial" w:cs="Arial"/>
          <w:sz w:val="22"/>
          <w:szCs w:val="22"/>
        </w:rPr>
        <w:t>vedomie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33F88">
        <w:rPr>
          <w:rFonts w:ascii="Arial" w:hAnsi="Arial" w:cs="Arial"/>
          <w:sz w:val="22"/>
          <w:szCs w:val="22"/>
        </w:rPr>
        <w:t>Predávajúci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vyhlasuje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, že </w:t>
      </w:r>
      <w:proofErr w:type="spellStart"/>
      <w:r w:rsidRPr="00333F88">
        <w:rPr>
          <w:rFonts w:ascii="Arial" w:hAnsi="Arial" w:cs="Arial"/>
          <w:sz w:val="22"/>
          <w:szCs w:val="22"/>
        </w:rPr>
        <w:t>žiadnu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závadu, </w:t>
      </w:r>
      <w:proofErr w:type="spellStart"/>
      <w:r w:rsidRPr="00333F88">
        <w:rPr>
          <w:rFonts w:ascii="Arial" w:hAnsi="Arial" w:cs="Arial"/>
          <w:sz w:val="22"/>
          <w:szCs w:val="22"/>
        </w:rPr>
        <w:t>ktorá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je mu známa, </w:t>
      </w:r>
      <w:proofErr w:type="spellStart"/>
      <w:r w:rsidRPr="00333F88">
        <w:rPr>
          <w:rFonts w:ascii="Arial" w:hAnsi="Arial" w:cs="Arial"/>
          <w:sz w:val="22"/>
          <w:szCs w:val="22"/>
        </w:rPr>
        <w:t>kupujúcemu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nezatajil.</w:t>
      </w:r>
    </w:p>
    <w:p w14:paraId="6903C856" w14:textId="77777777" w:rsidR="008C4FA7" w:rsidRPr="00333F88" w:rsidRDefault="008C4FA7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512970EB" w14:textId="77777777" w:rsidR="00C8308A" w:rsidRPr="00333F88" w:rsidRDefault="00C8308A">
      <w:pPr>
        <w:widowControl w:val="0"/>
        <w:autoSpaceDE w:val="0"/>
        <w:jc w:val="both"/>
        <w:rPr>
          <w:rFonts w:ascii="Arial" w:eastAsia="Arial" w:hAnsi="Arial" w:cs="Arial"/>
          <w:sz w:val="22"/>
          <w:szCs w:val="22"/>
        </w:rPr>
      </w:pPr>
      <w:r w:rsidRPr="00333F88">
        <w:rPr>
          <w:rFonts w:ascii="Arial" w:hAnsi="Arial" w:cs="Arial"/>
          <w:sz w:val="22"/>
          <w:szCs w:val="22"/>
        </w:rPr>
        <w:t>Závady</w:t>
      </w:r>
      <w:r w:rsidRPr="00333F88">
        <w:rPr>
          <w:rFonts w:ascii="Arial" w:eastAsia="Arial" w:hAnsi="Arial" w:cs="Arial"/>
          <w:sz w:val="22"/>
          <w:szCs w:val="22"/>
        </w:rPr>
        <w:t xml:space="preserve"> </w:t>
      </w:r>
      <w:r w:rsidRPr="00333F88">
        <w:rPr>
          <w:rFonts w:ascii="Arial" w:hAnsi="Arial" w:cs="Arial"/>
          <w:sz w:val="22"/>
          <w:szCs w:val="22"/>
        </w:rPr>
        <w:t>vozidla</w:t>
      </w:r>
      <w:r w:rsidRPr="00333F88">
        <w:rPr>
          <w:rFonts w:ascii="Arial" w:eastAsia="Arial" w:hAnsi="Arial" w:cs="Arial"/>
          <w:sz w:val="22"/>
          <w:szCs w:val="22"/>
        </w:rPr>
        <w:t>:</w:t>
      </w:r>
    </w:p>
    <w:p w14:paraId="3DDDD3DE" w14:textId="37641BC4" w:rsidR="00C8308A" w:rsidRPr="00333F88" w:rsidRDefault="00C8308A">
      <w:pPr>
        <w:widowControl w:val="0"/>
        <w:autoSpaceDE w:val="0"/>
        <w:ind w:left="720" w:hanging="360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333F88">
        <w:rPr>
          <w:rFonts w:ascii="Arial" w:eastAsia="Arial" w:hAnsi="Arial" w:cs="Arial"/>
          <w:sz w:val="22"/>
          <w:szCs w:val="22"/>
        </w:rPr>
        <w:t>-</w:t>
      </w:r>
      <w:r w:rsidRPr="00333F88">
        <w:rPr>
          <w:rFonts w:ascii="Arial" w:eastAsia="Arial" w:hAnsi="Arial" w:cs="Arial"/>
          <w:sz w:val="22"/>
          <w:szCs w:val="22"/>
        </w:rPr>
        <w:tab/>
      </w:r>
    </w:p>
    <w:p w14:paraId="0215C617" w14:textId="0BA17DA8" w:rsidR="00C8308A" w:rsidRPr="00333F88" w:rsidRDefault="00C8308A">
      <w:pPr>
        <w:widowControl w:val="0"/>
        <w:autoSpaceDE w:val="0"/>
        <w:ind w:left="720" w:hanging="360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333F88">
        <w:rPr>
          <w:rFonts w:ascii="Arial" w:eastAsia="Arial" w:hAnsi="Arial" w:cs="Arial"/>
          <w:sz w:val="22"/>
          <w:szCs w:val="22"/>
        </w:rPr>
        <w:t>-</w:t>
      </w:r>
      <w:r w:rsidRPr="00333F88">
        <w:rPr>
          <w:rFonts w:ascii="Arial" w:eastAsia="Arial" w:hAnsi="Arial" w:cs="Arial"/>
          <w:sz w:val="22"/>
          <w:szCs w:val="22"/>
        </w:rPr>
        <w:tab/>
      </w:r>
    </w:p>
    <w:p w14:paraId="185D1D0D" w14:textId="168A0E1D" w:rsidR="00C8308A" w:rsidRPr="00333F88" w:rsidRDefault="00C8308A">
      <w:pPr>
        <w:widowControl w:val="0"/>
        <w:autoSpaceDE w:val="0"/>
        <w:ind w:left="720" w:hanging="360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333F88">
        <w:rPr>
          <w:rFonts w:ascii="Arial" w:eastAsia="Arial" w:hAnsi="Arial" w:cs="Arial"/>
          <w:sz w:val="22"/>
          <w:szCs w:val="22"/>
        </w:rPr>
        <w:t>-</w:t>
      </w:r>
      <w:r w:rsidRPr="00333F88">
        <w:rPr>
          <w:rFonts w:ascii="Arial" w:eastAsia="Arial" w:hAnsi="Arial" w:cs="Arial"/>
          <w:sz w:val="22"/>
          <w:szCs w:val="22"/>
        </w:rPr>
        <w:tab/>
      </w:r>
    </w:p>
    <w:p w14:paraId="1F4D57AB" w14:textId="691E8DD4" w:rsidR="00C8308A" w:rsidRPr="00333F88" w:rsidRDefault="00C8308A" w:rsidP="00333F88">
      <w:pPr>
        <w:widowControl w:val="0"/>
        <w:autoSpaceDE w:val="0"/>
        <w:ind w:left="720" w:hanging="360"/>
        <w:jc w:val="both"/>
        <w:rPr>
          <w:rFonts w:ascii="Arial" w:hAnsi="Arial" w:cs="Arial"/>
          <w:sz w:val="22"/>
          <w:szCs w:val="22"/>
          <w:lang w:val="sk-SK" w:eastAsia="sk-SK"/>
        </w:rPr>
      </w:pPr>
      <w:r w:rsidRPr="00333F88">
        <w:rPr>
          <w:rFonts w:ascii="Arial" w:eastAsia="Arial" w:hAnsi="Arial" w:cs="Arial"/>
          <w:sz w:val="22"/>
          <w:szCs w:val="22"/>
        </w:rPr>
        <w:t>-</w:t>
      </w:r>
      <w:r w:rsidRPr="00333F88">
        <w:rPr>
          <w:rFonts w:ascii="Arial" w:eastAsia="Arial" w:hAnsi="Arial" w:cs="Arial"/>
          <w:sz w:val="22"/>
          <w:szCs w:val="22"/>
        </w:rPr>
        <w:tab/>
      </w:r>
    </w:p>
    <w:p w14:paraId="4224A96A" w14:textId="77777777" w:rsidR="00C8308A" w:rsidRPr="00333F88" w:rsidRDefault="00C8308A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14:paraId="13841104" w14:textId="77777777" w:rsidR="00C8308A" w:rsidRPr="00333F88" w:rsidRDefault="00C8308A">
      <w:pPr>
        <w:widowControl w:val="0"/>
        <w:autoSpaceDE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333F88">
        <w:rPr>
          <w:rFonts w:ascii="Arial" w:hAnsi="Arial" w:cs="Arial"/>
          <w:b/>
          <w:bCs/>
          <w:sz w:val="22"/>
          <w:szCs w:val="22"/>
        </w:rPr>
        <w:t>V</w:t>
      </w:r>
      <w:r w:rsidRPr="00333F88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4C8D8132" w14:textId="77777777" w:rsidR="00C8308A" w:rsidRPr="00333F88" w:rsidRDefault="008C4FA7" w:rsidP="00DA2C0D">
      <w:pPr>
        <w:widowControl w:val="0"/>
        <w:autoSpaceDE w:val="0"/>
        <w:rPr>
          <w:rFonts w:ascii="Arial" w:hAnsi="Arial" w:cs="Arial"/>
          <w:sz w:val="22"/>
          <w:szCs w:val="22"/>
        </w:rPr>
      </w:pPr>
      <w:proofErr w:type="spellStart"/>
      <w:r w:rsidRPr="00333F88">
        <w:rPr>
          <w:rFonts w:ascii="Arial" w:hAnsi="Arial" w:cs="Arial"/>
          <w:sz w:val="22"/>
          <w:szCs w:val="22"/>
        </w:rPr>
        <w:t>Kúpna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cena uvedená v článku III. </w:t>
      </w:r>
      <w:proofErr w:type="spellStart"/>
      <w:r w:rsidRPr="00333F88">
        <w:rPr>
          <w:rFonts w:ascii="Arial" w:hAnsi="Arial" w:cs="Arial"/>
          <w:sz w:val="22"/>
          <w:szCs w:val="22"/>
        </w:rPr>
        <w:t>tejto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zmluvy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bola </w:t>
      </w:r>
      <w:proofErr w:type="spellStart"/>
      <w:r w:rsidRPr="00333F88">
        <w:rPr>
          <w:rFonts w:ascii="Arial" w:hAnsi="Arial" w:cs="Arial"/>
          <w:sz w:val="22"/>
          <w:szCs w:val="22"/>
        </w:rPr>
        <w:t>zaplatená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333F88">
        <w:rPr>
          <w:rFonts w:ascii="Arial" w:hAnsi="Arial" w:cs="Arial"/>
          <w:sz w:val="22"/>
          <w:szCs w:val="22"/>
        </w:rPr>
        <w:t>plnej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výške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k rukám </w:t>
      </w:r>
      <w:proofErr w:type="spellStart"/>
      <w:r w:rsidRPr="00333F88">
        <w:rPr>
          <w:rFonts w:ascii="Arial" w:hAnsi="Arial" w:cs="Arial"/>
          <w:sz w:val="22"/>
          <w:szCs w:val="22"/>
        </w:rPr>
        <w:t>predávajúceho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pred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podpisom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tejto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kúpnej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zmluvy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F88">
        <w:rPr>
          <w:rFonts w:ascii="Arial" w:hAnsi="Arial" w:cs="Arial"/>
          <w:sz w:val="22"/>
          <w:szCs w:val="22"/>
        </w:rPr>
        <w:t>čo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zmluvné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strany </w:t>
      </w:r>
      <w:proofErr w:type="spellStart"/>
      <w:r w:rsidRPr="00333F88">
        <w:rPr>
          <w:rFonts w:ascii="Arial" w:hAnsi="Arial" w:cs="Arial"/>
          <w:sz w:val="22"/>
          <w:szCs w:val="22"/>
        </w:rPr>
        <w:t>osvedčujú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svojimi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nižšie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pripojenými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podpismi</w:t>
      </w:r>
      <w:proofErr w:type="spellEnd"/>
      <w:r w:rsidRPr="00333F88">
        <w:rPr>
          <w:rFonts w:ascii="Arial" w:hAnsi="Arial" w:cs="Arial"/>
          <w:sz w:val="22"/>
          <w:szCs w:val="22"/>
        </w:rPr>
        <w:t>.</w:t>
      </w:r>
    </w:p>
    <w:p w14:paraId="6BA24496" w14:textId="77777777" w:rsidR="00C8308A" w:rsidRPr="00333F88" w:rsidRDefault="00C8308A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14:paraId="4B2E1E23" w14:textId="77777777" w:rsidR="00C8308A" w:rsidRPr="00333F88" w:rsidRDefault="00C8308A">
      <w:pPr>
        <w:widowControl w:val="0"/>
        <w:autoSpaceDE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333F88">
        <w:rPr>
          <w:rFonts w:ascii="Arial" w:hAnsi="Arial" w:cs="Arial"/>
          <w:b/>
          <w:bCs/>
          <w:sz w:val="22"/>
          <w:szCs w:val="22"/>
        </w:rPr>
        <w:t>VI</w:t>
      </w:r>
      <w:r w:rsidRPr="00333F88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4346F111" w14:textId="77777777" w:rsidR="00A17162" w:rsidRPr="00333F88" w:rsidRDefault="00DA2C0D" w:rsidP="00A17162">
      <w:pPr>
        <w:suppressAutoHyphens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333F88">
        <w:rPr>
          <w:rFonts w:ascii="Arial" w:hAnsi="Arial" w:cs="Arial"/>
          <w:sz w:val="22"/>
          <w:szCs w:val="22"/>
        </w:rPr>
        <w:t>Kupujúci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berie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333F88">
        <w:rPr>
          <w:rFonts w:ascii="Arial" w:hAnsi="Arial" w:cs="Arial"/>
          <w:sz w:val="22"/>
          <w:szCs w:val="22"/>
        </w:rPr>
        <w:t>vedomie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, že </w:t>
      </w:r>
      <w:proofErr w:type="spellStart"/>
      <w:r w:rsidRPr="00333F88">
        <w:rPr>
          <w:rFonts w:ascii="Arial" w:hAnsi="Arial" w:cs="Arial"/>
          <w:sz w:val="22"/>
          <w:szCs w:val="22"/>
        </w:rPr>
        <w:t>predávajúci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bezprostredne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po podpise </w:t>
      </w:r>
      <w:proofErr w:type="spellStart"/>
      <w:r w:rsidRPr="00333F88">
        <w:rPr>
          <w:rFonts w:ascii="Arial" w:hAnsi="Arial" w:cs="Arial"/>
          <w:sz w:val="22"/>
          <w:szCs w:val="22"/>
        </w:rPr>
        <w:t>zmluvy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zruší </w:t>
      </w:r>
      <w:proofErr w:type="spellStart"/>
      <w:r w:rsidRPr="00333F88">
        <w:rPr>
          <w:rFonts w:ascii="Arial" w:hAnsi="Arial" w:cs="Arial"/>
          <w:sz w:val="22"/>
          <w:szCs w:val="22"/>
        </w:rPr>
        <w:t>poistenie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zodpovednosti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za škodu </w:t>
      </w:r>
      <w:proofErr w:type="spellStart"/>
      <w:r w:rsidRPr="00333F88">
        <w:rPr>
          <w:rFonts w:ascii="Arial" w:hAnsi="Arial" w:cs="Arial"/>
          <w:sz w:val="22"/>
          <w:szCs w:val="22"/>
        </w:rPr>
        <w:t>spôsobenú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prevádzkou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motorového vozidla a </w:t>
      </w:r>
      <w:proofErr w:type="spellStart"/>
      <w:r w:rsidRPr="00333F88">
        <w:rPr>
          <w:rFonts w:ascii="Arial" w:hAnsi="Arial" w:cs="Arial"/>
          <w:sz w:val="22"/>
          <w:szCs w:val="22"/>
        </w:rPr>
        <w:t>kupujúci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je povinný </w:t>
      </w:r>
      <w:proofErr w:type="spellStart"/>
      <w:r w:rsidRPr="00333F88">
        <w:rPr>
          <w:rFonts w:ascii="Arial" w:hAnsi="Arial" w:cs="Arial"/>
          <w:sz w:val="22"/>
          <w:szCs w:val="22"/>
        </w:rPr>
        <w:t>bezodkladne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vozidlo </w:t>
      </w:r>
      <w:proofErr w:type="spellStart"/>
      <w:r w:rsidRPr="00333F88">
        <w:rPr>
          <w:rFonts w:ascii="Arial" w:hAnsi="Arial" w:cs="Arial"/>
          <w:sz w:val="22"/>
          <w:szCs w:val="22"/>
        </w:rPr>
        <w:t>poistiť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F88">
        <w:rPr>
          <w:rFonts w:ascii="Arial" w:hAnsi="Arial" w:cs="Arial"/>
          <w:sz w:val="22"/>
          <w:szCs w:val="22"/>
        </w:rPr>
        <w:t>najneskôr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333F88">
        <w:rPr>
          <w:rFonts w:ascii="Arial" w:hAnsi="Arial" w:cs="Arial"/>
          <w:sz w:val="22"/>
          <w:szCs w:val="22"/>
        </w:rPr>
        <w:t>piatich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pracovných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dní.</w:t>
      </w:r>
    </w:p>
    <w:p w14:paraId="139AF68A" w14:textId="77777777" w:rsidR="00DA2C0D" w:rsidRPr="00333F88" w:rsidRDefault="00DA2C0D" w:rsidP="00A17162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3AF0CC0C" w14:textId="77777777" w:rsidR="00C8308A" w:rsidRPr="00333F88" w:rsidRDefault="00C8308A">
      <w:pPr>
        <w:widowControl w:val="0"/>
        <w:autoSpaceDE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333F88">
        <w:rPr>
          <w:rFonts w:ascii="Arial" w:hAnsi="Arial" w:cs="Arial"/>
          <w:b/>
          <w:bCs/>
          <w:sz w:val="22"/>
          <w:szCs w:val="22"/>
        </w:rPr>
        <w:t>VII</w:t>
      </w:r>
      <w:r w:rsidRPr="00333F88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42D0BFE0" w14:textId="77777777" w:rsidR="00C8308A" w:rsidRPr="00333F88" w:rsidRDefault="00DA2C0D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333F88">
        <w:rPr>
          <w:rFonts w:ascii="Arial" w:hAnsi="Arial" w:cs="Arial"/>
          <w:sz w:val="22"/>
          <w:szCs w:val="22"/>
        </w:rPr>
        <w:t>Zmluva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bola </w:t>
      </w:r>
      <w:proofErr w:type="spellStart"/>
      <w:r w:rsidRPr="00333F88">
        <w:rPr>
          <w:rFonts w:ascii="Arial" w:hAnsi="Arial" w:cs="Arial"/>
          <w:sz w:val="22"/>
          <w:szCs w:val="22"/>
        </w:rPr>
        <w:t>vytvorená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33F88">
        <w:rPr>
          <w:rFonts w:ascii="Arial" w:hAnsi="Arial" w:cs="Arial"/>
          <w:sz w:val="22"/>
          <w:szCs w:val="22"/>
        </w:rPr>
        <w:t>v</w:t>
      </w:r>
      <w:proofErr w:type="gram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dvoch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vyhotoveniach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s tým, že </w:t>
      </w:r>
      <w:proofErr w:type="spellStart"/>
      <w:r w:rsidRPr="00333F88">
        <w:rPr>
          <w:rFonts w:ascii="Arial" w:hAnsi="Arial" w:cs="Arial"/>
          <w:sz w:val="22"/>
          <w:szCs w:val="22"/>
        </w:rPr>
        <w:t>obe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kópie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majú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platnosť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33F88">
        <w:rPr>
          <w:rFonts w:ascii="Arial" w:hAnsi="Arial" w:cs="Arial"/>
          <w:sz w:val="22"/>
          <w:szCs w:val="22"/>
        </w:rPr>
        <w:t>záväznosť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originálu. Účastníci si </w:t>
      </w:r>
      <w:proofErr w:type="spellStart"/>
      <w:r w:rsidRPr="00333F88">
        <w:rPr>
          <w:rFonts w:ascii="Arial" w:hAnsi="Arial" w:cs="Arial"/>
          <w:sz w:val="22"/>
          <w:szCs w:val="22"/>
        </w:rPr>
        <w:t>zmluvu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prečítali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, jej obsahu </w:t>
      </w:r>
      <w:proofErr w:type="spellStart"/>
      <w:r w:rsidRPr="00333F88">
        <w:rPr>
          <w:rFonts w:ascii="Arial" w:hAnsi="Arial" w:cs="Arial"/>
          <w:sz w:val="22"/>
          <w:szCs w:val="22"/>
        </w:rPr>
        <w:t>rozumejú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33F88">
        <w:rPr>
          <w:rFonts w:ascii="Arial" w:hAnsi="Arial" w:cs="Arial"/>
          <w:sz w:val="22"/>
          <w:szCs w:val="22"/>
        </w:rPr>
        <w:t>súhlasia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s ním, </w:t>
      </w:r>
      <w:proofErr w:type="spellStart"/>
      <w:r w:rsidRPr="00333F88">
        <w:rPr>
          <w:rFonts w:ascii="Arial" w:hAnsi="Arial" w:cs="Arial"/>
          <w:sz w:val="22"/>
          <w:szCs w:val="22"/>
        </w:rPr>
        <w:t>čo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potvrdzujú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vlastnoručnými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podpismi</w:t>
      </w:r>
      <w:proofErr w:type="spellEnd"/>
      <w:r w:rsidRPr="00333F88">
        <w:rPr>
          <w:rFonts w:ascii="Arial" w:hAnsi="Arial" w:cs="Arial"/>
          <w:sz w:val="22"/>
          <w:szCs w:val="22"/>
        </w:rPr>
        <w:t>.</w:t>
      </w:r>
    </w:p>
    <w:p w14:paraId="5D5DD435" w14:textId="77777777" w:rsidR="00DA2C0D" w:rsidRPr="00333F88" w:rsidRDefault="00DA2C0D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73A2DB4E" w14:textId="77777777" w:rsidR="00DA2C0D" w:rsidRPr="00333F88" w:rsidRDefault="00DA2C0D" w:rsidP="00DA2C0D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333F88">
        <w:rPr>
          <w:rFonts w:ascii="Arial" w:hAnsi="Arial" w:cs="Arial"/>
          <w:sz w:val="22"/>
          <w:szCs w:val="22"/>
        </w:rPr>
        <w:t>Zmluva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nadobúda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platnosť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dňom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podpisu </w:t>
      </w:r>
      <w:proofErr w:type="spellStart"/>
      <w:r w:rsidRPr="00333F88">
        <w:rPr>
          <w:rFonts w:ascii="Arial" w:hAnsi="Arial" w:cs="Arial"/>
          <w:sz w:val="22"/>
          <w:szCs w:val="22"/>
        </w:rPr>
        <w:t>oboma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zmluvnými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stranami.</w:t>
      </w:r>
    </w:p>
    <w:p w14:paraId="49C4284F" w14:textId="77777777" w:rsidR="00DA2C0D" w:rsidRPr="00333F88" w:rsidRDefault="00DA2C0D" w:rsidP="00DA2C0D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333F88">
        <w:rPr>
          <w:rFonts w:ascii="Arial" w:hAnsi="Arial" w:cs="Arial"/>
          <w:sz w:val="22"/>
          <w:szCs w:val="22"/>
        </w:rPr>
        <w:t>Zmluvu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je možné </w:t>
      </w:r>
      <w:proofErr w:type="spellStart"/>
      <w:r w:rsidRPr="00333F88">
        <w:rPr>
          <w:rFonts w:ascii="Arial" w:hAnsi="Arial" w:cs="Arial"/>
          <w:sz w:val="22"/>
          <w:szCs w:val="22"/>
        </w:rPr>
        <w:t>zrušiť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alebo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zmeniť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333F88">
        <w:rPr>
          <w:rFonts w:ascii="Arial" w:hAnsi="Arial" w:cs="Arial"/>
          <w:sz w:val="22"/>
          <w:szCs w:val="22"/>
        </w:rPr>
        <w:t>vzájomnej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dohode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zmluvných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strán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333F88">
        <w:rPr>
          <w:rFonts w:ascii="Arial" w:hAnsi="Arial" w:cs="Arial"/>
          <w:sz w:val="22"/>
          <w:szCs w:val="22"/>
        </w:rPr>
        <w:t>písomnej</w:t>
      </w:r>
      <w:proofErr w:type="spellEnd"/>
    </w:p>
    <w:p w14:paraId="054B4AF9" w14:textId="77777777" w:rsidR="00DA2C0D" w:rsidRPr="00333F88" w:rsidRDefault="00DA2C0D" w:rsidP="00DA2C0D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333F88">
        <w:rPr>
          <w:rFonts w:ascii="Arial" w:hAnsi="Arial" w:cs="Arial"/>
          <w:sz w:val="22"/>
          <w:szCs w:val="22"/>
        </w:rPr>
        <w:t>forme</w:t>
      </w:r>
      <w:proofErr w:type="spellEnd"/>
      <w:r w:rsidRPr="00333F88">
        <w:rPr>
          <w:rFonts w:ascii="Arial" w:hAnsi="Arial" w:cs="Arial"/>
          <w:sz w:val="22"/>
          <w:szCs w:val="22"/>
        </w:rPr>
        <w:t>.</w:t>
      </w:r>
    </w:p>
    <w:p w14:paraId="3487F7FE" w14:textId="77777777" w:rsidR="00DA2C0D" w:rsidRPr="00333F88" w:rsidRDefault="00DA2C0D" w:rsidP="00DA2C0D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5F419454" w14:textId="77777777" w:rsidR="00DA2C0D" w:rsidRPr="00333F88" w:rsidRDefault="00DA2C0D" w:rsidP="00DA2C0D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  <w:r w:rsidRPr="00333F88">
        <w:rPr>
          <w:rFonts w:ascii="Arial" w:hAnsi="Arial" w:cs="Arial"/>
          <w:sz w:val="22"/>
          <w:szCs w:val="22"/>
        </w:rPr>
        <w:t xml:space="preserve">Práva a povinnosti, </w:t>
      </w:r>
      <w:proofErr w:type="spellStart"/>
      <w:r w:rsidRPr="00333F88">
        <w:rPr>
          <w:rFonts w:ascii="Arial" w:hAnsi="Arial" w:cs="Arial"/>
          <w:sz w:val="22"/>
          <w:szCs w:val="22"/>
        </w:rPr>
        <w:t>ktoré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nie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sú </w:t>
      </w:r>
      <w:proofErr w:type="spellStart"/>
      <w:r w:rsidRPr="00333F88">
        <w:rPr>
          <w:rFonts w:ascii="Arial" w:hAnsi="Arial" w:cs="Arial"/>
          <w:sz w:val="22"/>
          <w:szCs w:val="22"/>
        </w:rPr>
        <w:t>výslovne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upravené v </w:t>
      </w:r>
      <w:proofErr w:type="spellStart"/>
      <w:r w:rsidRPr="00333F88">
        <w:rPr>
          <w:rFonts w:ascii="Arial" w:hAnsi="Arial" w:cs="Arial"/>
          <w:sz w:val="22"/>
          <w:szCs w:val="22"/>
        </w:rPr>
        <w:t>tejto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Zmluve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3F88">
        <w:rPr>
          <w:rFonts w:ascii="Arial" w:hAnsi="Arial" w:cs="Arial"/>
          <w:sz w:val="22"/>
          <w:szCs w:val="22"/>
        </w:rPr>
        <w:t>sa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spravujú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príslušnými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ustanoveniami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Občianskeho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zákonníka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333F88">
        <w:rPr>
          <w:rFonts w:ascii="Arial" w:hAnsi="Arial" w:cs="Arial"/>
          <w:sz w:val="22"/>
          <w:szCs w:val="22"/>
        </w:rPr>
        <w:t>platnom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3F88">
        <w:rPr>
          <w:rFonts w:ascii="Arial" w:hAnsi="Arial" w:cs="Arial"/>
          <w:sz w:val="22"/>
          <w:szCs w:val="22"/>
        </w:rPr>
        <w:t>znení</w:t>
      </w:r>
      <w:proofErr w:type="spellEnd"/>
      <w:r w:rsidRPr="00333F88">
        <w:rPr>
          <w:rFonts w:ascii="Arial" w:hAnsi="Arial" w:cs="Arial"/>
          <w:sz w:val="22"/>
          <w:szCs w:val="22"/>
        </w:rPr>
        <w:t>.</w:t>
      </w:r>
    </w:p>
    <w:p w14:paraId="5B4BF222" w14:textId="77777777" w:rsidR="00C8308A" w:rsidRPr="00333F88" w:rsidRDefault="00C8308A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0B94EFD3" w14:textId="77777777" w:rsidR="00C8308A" w:rsidRPr="00333F88" w:rsidRDefault="00C8308A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6BC13396" w14:textId="7B006ABE" w:rsidR="00C8308A" w:rsidRPr="00333F88" w:rsidRDefault="00DA2C0D">
      <w:pPr>
        <w:widowControl w:val="0"/>
        <w:autoSpaceDE w:val="0"/>
        <w:jc w:val="both"/>
        <w:rPr>
          <w:rFonts w:ascii="Arial" w:hAnsi="Arial" w:cs="Arial"/>
          <w:sz w:val="22"/>
          <w:szCs w:val="22"/>
          <w:lang w:val="sk-SK" w:eastAsia="sk-SK"/>
        </w:rPr>
      </w:pPr>
      <w:proofErr w:type="spellStart"/>
      <w:r w:rsidRPr="00333F88">
        <w:rPr>
          <w:rFonts w:ascii="Arial" w:hAnsi="Arial" w:cs="Arial"/>
          <w:sz w:val="22"/>
          <w:szCs w:val="22"/>
        </w:rPr>
        <w:t>Dátum</w:t>
      </w:r>
      <w:proofErr w:type="spellEnd"/>
      <w:r w:rsidRPr="00333F88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33F88">
        <w:rPr>
          <w:rFonts w:ascii="Arial" w:hAnsi="Arial" w:cs="Arial"/>
          <w:sz w:val="22"/>
          <w:szCs w:val="22"/>
        </w:rPr>
        <w:t>miesto</w:t>
      </w:r>
      <w:proofErr w:type="spellEnd"/>
      <w:r w:rsidR="00C8308A" w:rsidRPr="00333F88">
        <w:rPr>
          <w:rFonts w:ascii="Arial" w:eastAsia="Arial" w:hAnsi="Arial" w:cs="Arial"/>
          <w:sz w:val="22"/>
          <w:szCs w:val="22"/>
        </w:rPr>
        <w:t xml:space="preserve">:   </w:t>
      </w:r>
    </w:p>
    <w:p w14:paraId="6DE4FBB3" w14:textId="77777777" w:rsidR="00C8308A" w:rsidRPr="00333F88" w:rsidRDefault="00C8308A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0498E5C3" w14:textId="77777777" w:rsidR="00C8308A" w:rsidRPr="00333F88" w:rsidRDefault="00C8308A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78B31452" w14:textId="77777777" w:rsidR="00C8308A" w:rsidRPr="00333F88" w:rsidRDefault="00C8308A">
      <w:pPr>
        <w:widowControl w:val="0"/>
        <w:autoSpaceDE w:val="0"/>
        <w:jc w:val="both"/>
        <w:rPr>
          <w:rFonts w:ascii="Arial" w:eastAsia="Arial" w:hAnsi="Arial" w:cs="Arial"/>
          <w:sz w:val="22"/>
          <w:szCs w:val="22"/>
        </w:rPr>
      </w:pPr>
      <w:r w:rsidRPr="00333F88">
        <w:rPr>
          <w:rFonts w:ascii="Arial" w:hAnsi="Arial" w:cs="Arial"/>
          <w:sz w:val="22"/>
          <w:szCs w:val="22"/>
        </w:rPr>
        <w:t>Podpisy</w:t>
      </w:r>
      <w:r w:rsidRPr="00333F88">
        <w:rPr>
          <w:rFonts w:ascii="Arial" w:eastAsia="Arial" w:hAnsi="Arial" w:cs="Arial"/>
          <w:sz w:val="22"/>
          <w:szCs w:val="22"/>
        </w:rPr>
        <w:t>:</w:t>
      </w:r>
    </w:p>
    <w:p w14:paraId="091F8D9F" w14:textId="77777777" w:rsidR="00C8308A" w:rsidRPr="00333F88" w:rsidRDefault="00C8308A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1A88BBBF" w14:textId="77777777" w:rsidR="00C8308A" w:rsidRPr="00333F88" w:rsidRDefault="00C8308A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0A973D98" w14:textId="77777777" w:rsidR="00C8308A" w:rsidRPr="00333F88" w:rsidRDefault="00C8308A">
      <w:pPr>
        <w:widowControl w:val="0"/>
        <w:autoSpaceDE w:val="0"/>
        <w:jc w:val="both"/>
        <w:rPr>
          <w:rFonts w:ascii="Arial" w:eastAsia="Arial" w:hAnsi="Arial" w:cs="Arial"/>
          <w:sz w:val="22"/>
          <w:szCs w:val="22"/>
        </w:rPr>
      </w:pPr>
      <w:r w:rsidRPr="00333F88">
        <w:rPr>
          <w:rFonts w:ascii="Arial" w:eastAsia="Arial" w:hAnsi="Arial" w:cs="Arial"/>
          <w:sz w:val="22"/>
          <w:szCs w:val="22"/>
        </w:rPr>
        <w:tab/>
        <w:t xml:space="preserve"> ……………………..…………………</w:t>
      </w:r>
      <w:r w:rsidR="00DA2C0D" w:rsidRPr="00333F88">
        <w:rPr>
          <w:rFonts w:ascii="Arial" w:eastAsia="Arial" w:hAnsi="Arial" w:cs="Arial"/>
          <w:sz w:val="22"/>
          <w:szCs w:val="22"/>
        </w:rPr>
        <w:t>…..</w:t>
      </w:r>
      <w:r w:rsidRPr="00333F88">
        <w:rPr>
          <w:rFonts w:ascii="Arial" w:eastAsia="Arial" w:hAnsi="Arial" w:cs="Arial"/>
          <w:sz w:val="22"/>
          <w:szCs w:val="22"/>
        </w:rPr>
        <w:tab/>
      </w:r>
      <w:r w:rsidRPr="00333F88">
        <w:rPr>
          <w:rFonts w:ascii="Arial" w:eastAsia="Arial" w:hAnsi="Arial" w:cs="Arial"/>
          <w:sz w:val="22"/>
          <w:szCs w:val="22"/>
        </w:rPr>
        <w:tab/>
      </w:r>
      <w:r w:rsidR="00DA2C0D" w:rsidRPr="00333F88">
        <w:rPr>
          <w:rFonts w:ascii="Arial" w:eastAsia="Arial" w:hAnsi="Arial" w:cs="Arial"/>
          <w:sz w:val="22"/>
          <w:szCs w:val="22"/>
        </w:rPr>
        <w:t>……………………..……………………..</w:t>
      </w:r>
    </w:p>
    <w:p w14:paraId="396CD8A0" w14:textId="5B3AE7EE" w:rsidR="00C8308A" w:rsidRPr="00333F88" w:rsidRDefault="00C8308A" w:rsidP="00333F88">
      <w:pPr>
        <w:widowControl w:val="0"/>
        <w:tabs>
          <w:tab w:val="left" w:pos="2127"/>
          <w:tab w:val="left" w:pos="7088"/>
        </w:tabs>
        <w:autoSpaceDE w:val="0"/>
        <w:jc w:val="both"/>
        <w:rPr>
          <w:rFonts w:ascii="Arial" w:eastAsia="Arial" w:hAnsi="Arial" w:cs="Arial"/>
          <w:sz w:val="22"/>
          <w:szCs w:val="22"/>
        </w:rPr>
      </w:pPr>
      <w:r w:rsidRPr="00333F88">
        <w:rPr>
          <w:rFonts w:ascii="Arial" w:eastAsia="Arial" w:hAnsi="Arial" w:cs="Arial"/>
          <w:sz w:val="22"/>
          <w:szCs w:val="22"/>
        </w:rPr>
        <w:tab/>
      </w:r>
      <w:proofErr w:type="spellStart"/>
      <w:r w:rsidR="00DA2C0D" w:rsidRPr="00333F88">
        <w:rPr>
          <w:rFonts w:ascii="Arial" w:hAnsi="Arial" w:cs="Arial"/>
          <w:sz w:val="22"/>
          <w:szCs w:val="22"/>
        </w:rPr>
        <w:t>Predávajúci</w:t>
      </w:r>
      <w:proofErr w:type="spellEnd"/>
      <w:r w:rsidR="00333F88">
        <w:rPr>
          <w:rFonts w:ascii="Arial" w:eastAsia="Arial" w:hAnsi="Arial" w:cs="Arial"/>
          <w:sz w:val="22"/>
          <w:szCs w:val="22"/>
        </w:rPr>
        <w:tab/>
      </w:r>
      <w:proofErr w:type="spellStart"/>
      <w:r w:rsidR="00DA2C0D" w:rsidRPr="00333F88">
        <w:rPr>
          <w:rFonts w:ascii="Arial" w:hAnsi="Arial" w:cs="Arial"/>
          <w:sz w:val="22"/>
          <w:szCs w:val="22"/>
        </w:rPr>
        <w:t>Kupujúci</w:t>
      </w:r>
      <w:proofErr w:type="spellEnd"/>
      <w:r w:rsidRPr="00333F88">
        <w:rPr>
          <w:rFonts w:ascii="Arial" w:eastAsia="Arial" w:hAnsi="Arial" w:cs="Arial"/>
          <w:sz w:val="22"/>
          <w:szCs w:val="22"/>
        </w:rPr>
        <w:tab/>
      </w:r>
      <w:r w:rsidRPr="00333F88">
        <w:rPr>
          <w:rFonts w:ascii="Arial" w:eastAsia="Arial" w:hAnsi="Arial" w:cs="Arial"/>
          <w:sz w:val="22"/>
          <w:szCs w:val="22"/>
        </w:rPr>
        <w:tab/>
        <w:t xml:space="preserve"> </w:t>
      </w:r>
    </w:p>
    <w:sectPr w:rsidR="00C8308A" w:rsidRPr="00333F88" w:rsidSect="00333F88">
      <w:pgSz w:w="12240" w:h="15840"/>
      <w:pgMar w:top="709" w:right="118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162"/>
    <w:rsid w:val="000E0EA9"/>
    <w:rsid w:val="001E7CF4"/>
    <w:rsid w:val="0026636C"/>
    <w:rsid w:val="002E5C35"/>
    <w:rsid w:val="00333F88"/>
    <w:rsid w:val="00432ECC"/>
    <w:rsid w:val="005E64DB"/>
    <w:rsid w:val="00775504"/>
    <w:rsid w:val="008C4FA7"/>
    <w:rsid w:val="008C5385"/>
    <w:rsid w:val="00943EEB"/>
    <w:rsid w:val="00952127"/>
    <w:rsid w:val="009A1298"/>
    <w:rsid w:val="00A17162"/>
    <w:rsid w:val="00C8308A"/>
    <w:rsid w:val="00DA2C0D"/>
    <w:rsid w:val="00EB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4E3E07"/>
  <w15:chartTrackingRefBased/>
  <w15:docId w15:val="{81CC8B2A-FAA9-40CE-A0A8-D19C54CA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2127"/>
    <w:pPr>
      <w:suppressAutoHyphens/>
    </w:pPr>
    <w:rPr>
      <w:sz w:val="24"/>
      <w:szCs w:val="24"/>
      <w:lang w:val="cs-CZ" w:eastAsia="zh-CN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Odkaznakoment1">
    <w:name w:val="Odkaz na komentář1"/>
    <w:rPr>
      <w:sz w:val="16"/>
      <w:szCs w:val="16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Tahoma"/>
    </w:rPr>
  </w:style>
  <w:style w:type="paragraph" w:customStyle="1" w:styleId="Prosttext1">
    <w:name w:val="Prostý text1"/>
    <w:basedOn w:val="Normlny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Textkomente1">
    <w:name w:val="Text komentáře1"/>
    <w:basedOn w:val="Normlny"/>
    <w:rPr>
      <w:sz w:val="20"/>
      <w:szCs w:val="20"/>
    </w:rPr>
  </w:style>
  <w:style w:type="paragraph" w:styleId="Predmetkomentra">
    <w:name w:val="annotation subject"/>
    <w:basedOn w:val="Textkomente1"/>
    <w:next w:val="Textkomente1"/>
    <w:rPr>
      <w:b/>
      <w:b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333F8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333F88"/>
    <w:rPr>
      <w:rFonts w:asciiTheme="majorHAnsi" w:eastAsiaTheme="majorEastAsia" w:hAnsiTheme="majorHAnsi" w:cstheme="majorBidi"/>
      <w:b/>
      <w:bCs/>
      <w:kern w:val="28"/>
      <w:sz w:val="32"/>
      <w:szCs w:val="32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kupní o koupi automobilu</vt:lpstr>
    </vt:vector>
  </TitlesOfParts>
  <Company>Cebia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kupní o koupi automobilu</dc:title>
  <dc:subject/>
  <dc:creator>Ladislav Bruštík</dc:creator>
  <cp:keywords/>
  <cp:lastModifiedBy>Pouzivatel</cp:lastModifiedBy>
  <cp:revision>2</cp:revision>
  <cp:lastPrinted>1601-01-01T00:00:00Z</cp:lastPrinted>
  <dcterms:created xsi:type="dcterms:W3CDTF">2026-07-03T11:29:00Z</dcterms:created>
  <dcterms:modified xsi:type="dcterms:W3CDTF">2026-07-03T11:29:00Z</dcterms:modified>
</cp:coreProperties>
</file>